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a="http://schemas.openxmlformats.org/drawingml/2006/main" xmlns:pic="http://schemas.openxmlformats.org/drawingml/2006/picture" xmlns:a14="http://schemas.microsoft.com/office/drawing/2010/main" mc:Ignorable="w14 w15 wp14 w16se w16cid w16 w16cex w16sdtdh">
  <w:body>
    <w:p w:rsidR="4C2C41F6" w:rsidP="41F01284" w:rsidRDefault="4C2C41F6" w14:paraId="4879BA75" w14:textId="18B95C5C">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nl-NL"/>
        </w:rPr>
      </w:pPr>
      <w:r w:rsidRPr="41F01284" w:rsidR="4C2C41F6">
        <w:rPr>
          <w:rFonts w:ascii="Calibri" w:hAnsi="Calibri" w:eastAsia="Calibri" w:cs="Calibri"/>
          <w:b w:val="1"/>
          <w:bCs w:val="1"/>
          <w:i w:val="0"/>
          <w:iCs w:val="0"/>
          <w:caps w:val="0"/>
          <w:smallCaps w:val="0"/>
          <w:noProof w:val="0"/>
          <w:color w:val="000000" w:themeColor="text1" w:themeTint="FF" w:themeShade="FF"/>
          <w:sz w:val="22"/>
          <w:szCs w:val="22"/>
          <w:lang w:val="nl-NL"/>
        </w:rPr>
        <w:t>Intervisiebijeenkomsten Zicht op zingeving</w:t>
      </w:r>
      <w:r>
        <w:br/>
      </w:r>
      <w:r w:rsidRPr="41F01284" w:rsidR="4C2C41F6">
        <w:rPr>
          <w:rFonts w:ascii="Calibri" w:hAnsi="Calibri" w:eastAsia="Calibri" w:cs="Calibri"/>
          <w:b w:val="1"/>
          <w:bCs w:val="1"/>
          <w:i w:val="0"/>
          <w:iCs w:val="0"/>
          <w:caps w:val="0"/>
          <w:smallCaps w:val="0"/>
          <w:noProof w:val="0"/>
          <w:color w:val="000000" w:themeColor="text1" w:themeTint="FF" w:themeShade="FF"/>
          <w:sz w:val="22"/>
          <w:szCs w:val="22"/>
          <w:lang w:val="nl-NL"/>
        </w:rPr>
        <w:t>Aanleiding</w:t>
      </w:r>
      <w:r>
        <w:br/>
      </w:r>
      <w:r w:rsidRPr="41F01284" w:rsidR="4C2C41F6">
        <w:rPr>
          <w:rFonts w:ascii="Calibri" w:hAnsi="Calibri" w:eastAsia="Calibri" w:cs="Calibri"/>
          <w:b w:val="0"/>
          <w:bCs w:val="0"/>
          <w:i w:val="0"/>
          <w:iCs w:val="0"/>
          <w:caps w:val="0"/>
          <w:smallCaps w:val="0"/>
          <w:noProof w:val="0"/>
          <w:color w:val="000000" w:themeColor="text1" w:themeTint="FF" w:themeShade="FF"/>
          <w:sz w:val="22"/>
          <w:szCs w:val="22"/>
          <w:lang w:val="nl-NL"/>
        </w:rPr>
        <w:t>Deze werkvorm is ontwikkeld vanuit het onderzoek Zicht op zingeving waarin een praktijkinterventie heeft plaatsgevonden met training</w:t>
      </w:r>
      <w:r w:rsidRPr="41F01284" w:rsidR="2A827120">
        <w:rPr>
          <w:rFonts w:ascii="Calibri" w:hAnsi="Calibri" w:eastAsia="Calibri" w:cs="Calibri"/>
          <w:b w:val="0"/>
          <w:bCs w:val="0"/>
          <w:i w:val="0"/>
          <w:iCs w:val="0"/>
          <w:caps w:val="0"/>
          <w:smallCaps w:val="0"/>
          <w:noProof w:val="0"/>
          <w:color w:val="000000" w:themeColor="text1" w:themeTint="FF" w:themeShade="FF"/>
          <w:sz w:val="22"/>
          <w:szCs w:val="22"/>
          <w:lang w:val="nl-NL"/>
        </w:rPr>
        <w:t xml:space="preserve"> (Luisteren met ruimte)</w:t>
      </w:r>
      <w:r w:rsidRPr="41F01284" w:rsidR="4C2C41F6">
        <w:rPr>
          <w:rFonts w:ascii="Calibri" w:hAnsi="Calibri" w:eastAsia="Calibri" w:cs="Calibri"/>
          <w:b w:val="0"/>
          <w:bCs w:val="0"/>
          <w:i w:val="0"/>
          <w:iCs w:val="0"/>
          <w:caps w:val="0"/>
          <w:smallCaps w:val="0"/>
          <w:noProof w:val="0"/>
          <w:color w:val="000000" w:themeColor="text1" w:themeTint="FF" w:themeShade="FF"/>
          <w:sz w:val="22"/>
          <w:szCs w:val="22"/>
          <w:lang w:val="nl-NL"/>
        </w:rPr>
        <w:t>, intervisie en coaching-on-</w:t>
      </w:r>
      <w:r w:rsidRPr="41F01284" w:rsidR="4C2C41F6">
        <w:rPr>
          <w:rFonts w:ascii="Calibri" w:hAnsi="Calibri" w:eastAsia="Calibri" w:cs="Calibri"/>
          <w:b w:val="0"/>
          <w:bCs w:val="0"/>
          <w:i w:val="0"/>
          <w:iCs w:val="0"/>
          <w:caps w:val="0"/>
          <w:smallCaps w:val="0"/>
          <w:noProof w:val="0"/>
          <w:color w:val="000000" w:themeColor="text1" w:themeTint="FF" w:themeShade="FF"/>
          <w:sz w:val="22"/>
          <w:szCs w:val="22"/>
          <w:lang w:val="nl-NL"/>
        </w:rPr>
        <w:t>the</w:t>
      </w:r>
      <w:r w:rsidRPr="41F01284" w:rsidR="4C2C41F6">
        <w:rPr>
          <w:rFonts w:ascii="Calibri" w:hAnsi="Calibri" w:eastAsia="Calibri" w:cs="Calibri"/>
          <w:b w:val="0"/>
          <w:bCs w:val="0"/>
          <w:i w:val="0"/>
          <w:iCs w:val="0"/>
          <w:caps w:val="0"/>
          <w:smallCaps w:val="0"/>
          <w:noProof w:val="0"/>
          <w:color w:val="000000" w:themeColor="text1" w:themeTint="FF" w:themeShade="FF"/>
          <w:sz w:val="22"/>
          <w:szCs w:val="22"/>
          <w:lang w:val="nl-NL"/>
        </w:rPr>
        <w:t>-job. Er is gezocht naar een passende werkwijze</w:t>
      </w:r>
      <w:r w:rsidRPr="41F01284" w:rsidR="68AB3C72">
        <w:rPr>
          <w:rFonts w:ascii="Calibri" w:hAnsi="Calibri" w:eastAsia="Calibri" w:cs="Calibri"/>
          <w:b w:val="0"/>
          <w:bCs w:val="0"/>
          <w:i w:val="0"/>
          <w:iCs w:val="0"/>
          <w:caps w:val="0"/>
          <w:smallCaps w:val="0"/>
          <w:noProof w:val="0"/>
          <w:color w:val="000000" w:themeColor="text1" w:themeTint="FF" w:themeShade="FF"/>
          <w:sz w:val="22"/>
          <w:szCs w:val="22"/>
          <w:lang w:val="nl-NL"/>
        </w:rPr>
        <w:t xml:space="preserve"> om het geleerde in de training vast te houden en verder te verdiepen naar concrete situaties en casussen in de praktijk.</w:t>
      </w:r>
      <w:r w:rsidRPr="41F01284" w:rsidR="31F90F8B">
        <w:rPr>
          <w:rFonts w:ascii="Calibri" w:hAnsi="Calibri" w:eastAsia="Calibri" w:cs="Calibri"/>
          <w:b w:val="0"/>
          <w:bCs w:val="0"/>
          <w:i w:val="0"/>
          <w:iCs w:val="0"/>
          <w:caps w:val="0"/>
          <w:smallCaps w:val="0"/>
          <w:noProof w:val="0"/>
          <w:color w:val="000000" w:themeColor="text1" w:themeTint="FF" w:themeShade="FF"/>
          <w:sz w:val="22"/>
          <w:szCs w:val="22"/>
          <w:lang w:val="nl-NL"/>
        </w:rPr>
        <w:t xml:space="preserve"> </w:t>
      </w:r>
      <w:r w:rsidR="31F90F8B">
        <w:drawing>
          <wp:anchor distT="0" distB="0" distL="114300" distR="114300" simplePos="0" relativeHeight="251658240" behindDoc="0" locked="0" layoutInCell="1" allowOverlap="1" wp14:editId="7DF4DB90" wp14:anchorId="599D73F5">
            <wp:simplePos x="0" y="0"/>
            <wp:positionH relativeFrom="column">
              <wp:align>right</wp:align>
            </wp:positionH>
            <wp:positionV relativeFrom="paragraph">
              <wp:posOffset>0</wp:posOffset>
            </wp:positionV>
            <wp:extent cx="2228850" cy="981075"/>
            <wp:effectExtent l="0" t="0" r="0" b="0"/>
            <wp:wrapSquare wrapText="bothSides"/>
            <wp:docPr id="2053250386" name="" descr="Tekstvak" title=""/>
            <wp:cNvGraphicFramePr>
              <a:graphicFrameLocks noChangeAspect="1"/>
            </wp:cNvGraphicFramePr>
            <a:graphic>
              <a:graphicData uri="http://schemas.openxmlformats.org/drawingml/2006/picture">
                <pic:pic>
                  <pic:nvPicPr>
                    <pic:cNvPr id="0" name=""/>
                    <pic:cNvPicPr/>
                  </pic:nvPicPr>
                  <pic:blipFill>
                    <a:blip r:embed="R98f62e2c8d3b4a57">
                      <a:extLst>
                        <a:ext xmlns:a="http://schemas.openxmlformats.org/drawingml/2006/main" uri="{28A0092B-C50C-407E-A947-70E740481C1C}">
                          <a14:useLocalDpi val="0"/>
                        </a:ext>
                      </a:extLst>
                    </a:blip>
                    <a:stretch>
                      <a:fillRect/>
                    </a:stretch>
                  </pic:blipFill>
                  <pic:spPr>
                    <a:xfrm>
                      <a:off x="0" y="0"/>
                      <a:ext cx="2228850" cy="981075"/>
                    </a:xfrm>
                    <a:prstGeom prst="rect">
                      <a:avLst/>
                    </a:prstGeom>
                  </pic:spPr>
                </pic:pic>
              </a:graphicData>
            </a:graphic>
            <wp14:sizeRelH relativeFrom="page">
              <wp14:pctWidth>0</wp14:pctWidth>
            </wp14:sizeRelH>
            <wp14:sizeRelV relativeFrom="page">
              <wp14:pctHeight>0</wp14:pctHeight>
            </wp14:sizeRelV>
          </wp:anchor>
        </w:drawing>
      </w:r>
      <w:r>
        <w:br/>
      </w:r>
      <w:r>
        <w:br/>
      </w:r>
      <w:r w:rsidRPr="41F01284" w:rsidR="4C2C41F6">
        <w:rPr>
          <w:rFonts w:ascii="Calibri" w:hAnsi="Calibri" w:eastAsia="Calibri" w:cs="Calibri"/>
          <w:b w:val="1"/>
          <w:bCs w:val="1"/>
          <w:i w:val="0"/>
          <w:iCs w:val="0"/>
          <w:caps w:val="0"/>
          <w:smallCaps w:val="0"/>
          <w:noProof w:val="0"/>
          <w:color w:val="000000" w:themeColor="text1" w:themeTint="FF" w:themeShade="FF"/>
          <w:sz w:val="22"/>
          <w:szCs w:val="22"/>
          <w:lang w:val="nl-NL"/>
        </w:rPr>
        <w:t>Doel</w:t>
      </w:r>
      <w:r>
        <w:br/>
      </w:r>
      <w:r w:rsidRPr="41F01284" w:rsidR="4C2C41F6">
        <w:rPr>
          <w:rFonts w:ascii="Calibri" w:hAnsi="Calibri" w:eastAsia="Calibri" w:cs="Calibri"/>
          <w:b w:val="0"/>
          <w:bCs w:val="0"/>
          <w:i w:val="0"/>
          <w:iCs w:val="0"/>
          <w:caps w:val="0"/>
          <w:smallCaps w:val="0"/>
          <w:noProof w:val="0"/>
          <w:color w:val="000000" w:themeColor="text1" w:themeTint="FF" w:themeShade="FF"/>
          <w:sz w:val="22"/>
          <w:szCs w:val="22"/>
          <w:lang w:val="nl-NL"/>
        </w:rPr>
        <w:t xml:space="preserve">Het doel van deze methode is om een verdiepende en verbindende communicatie </w:t>
      </w:r>
      <w:r w:rsidRPr="41F01284" w:rsidR="20DDCEFA">
        <w:rPr>
          <w:rFonts w:ascii="Calibri" w:hAnsi="Calibri" w:eastAsia="Calibri" w:cs="Calibri"/>
          <w:b w:val="0"/>
          <w:bCs w:val="0"/>
          <w:i w:val="0"/>
          <w:iCs w:val="0"/>
          <w:caps w:val="0"/>
          <w:smallCaps w:val="0"/>
          <w:noProof w:val="0"/>
          <w:color w:val="000000" w:themeColor="text1" w:themeTint="FF" w:themeShade="FF"/>
          <w:sz w:val="22"/>
          <w:szCs w:val="22"/>
          <w:lang w:val="nl-NL"/>
        </w:rPr>
        <w:t>te stimuleren</w:t>
      </w:r>
      <w:r w:rsidRPr="41F01284" w:rsidR="06C2E080">
        <w:rPr>
          <w:rFonts w:ascii="Calibri" w:hAnsi="Calibri" w:eastAsia="Calibri" w:cs="Calibri"/>
          <w:b w:val="0"/>
          <w:bCs w:val="0"/>
          <w:i w:val="0"/>
          <w:iCs w:val="0"/>
          <w:caps w:val="0"/>
          <w:smallCaps w:val="0"/>
          <w:noProof w:val="0"/>
          <w:color w:val="000000" w:themeColor="text1" w:themeTint="FF" w:themeShade="FF"/>
          <w:sz w:val="22"/>
          <w:szCs w:val="22"/>
          <w:lang w:val="nl-NL"/>
        </w:rPr>
        <w:t xml:space="preserve"> </w:t>
      </w:r>
      <w:r w:rsidRPr="41F01284" w:rsidR="20DDCEFA">
        <w:rPr>
          <w:rFonts w:ascii="Calibri" w:hAnsi="Calibri" w:eastAsia="Calibri" w:cs="Calibri"/>
          <w:b w:val="0"/>
          <w:bCs w:val="0"/>
          <w:i w:val="0"/>
          <w:iCs w:val="0"/>
          <w:caps w:val="0"/>
          <w:smallCaps w:val="0"/>
          <w:noProof w:val="0"/>
          <w:color w:val="000000" w:themeColor="text1" w:themeTint="FF" w:themeShade="FF"/>
          <w:sz w:val="22"/>
          <w:szCs w:val="22"/>
          <w:lang w:val="nl-NL"/>
        </w:rPr>
        <w:t xml:space="preserve">in het </w:t>
      </w:r>
      <w:r w:rsidRPr="41F01284" w:rsidR="4C2C41F6">
        <w:rPr>
          <w:rFonts w:ascii="Calibri" w:hAnsi="Calibri" w:eastAsia="Calibri" w:cs="Calibri"/>
          <w:b w:val="0"/>
          <w:bCs w:val="0"/>
          <w:i w:val="0"/>
          <w:iCs w:val="0"/>
          <w:caps w:val="0"/>
          <w:smallCaps w:val="0"/>
          <w:noProof w:val="0"/>
          <w:color w:val="000000" w:themeColor="text1" w:themeTint="FF" w:themeShade="FF"/>
          <w:sz w:val="22"/>
          <w:szCs w:val="22"/>
          <w:lang w:val="nl-NL"/>
        </w:rPr>
        <w:t>team</w:t>
      </w:r>
      <w:r w:rsidRPr="41F01284" w:rsidR="673243FA">
        <w:rPr>
          <w:rFonts w:ascii="Calibri" w:hAnsi="Calibri" w:eastAsia="Calibri" w:cs="Calibri"/>
          <w:b w:val="0"/>
          <w:bCs w:val="0"/>
          <w:i w:val="0"/>
          <w:iCs w:val="0"/>
          <w:caps w:val="0"/>
          <w:smallCaps w:val="0"/>
          <w:noProof w:val="0"/>
          <w:color w:val="000000" w:themeColor="text1" w:themeTint="FF" w:themeShade="FF"/>
          <w:sz w:val="22"/>
          <w:szCs w:val="22"/>
          <w:lang w:val="nl-NL"/>
        </w:rPr>
        <w:t xml:space="preserve"> </w:t>
      </w:r>
      <w:r w:rsidRPr="41F01284" w:rsidR="4F9416E8">
        <w:rPr>
          <w:rFonts w:ascii="Calibri" w:hAnsi="Calibri" w:eastAsia="Calibri" w:cs="Calibri"/>
          <w:b w:val="0"/>
          <w:bCs w:val="0"/>
          <w:i w:val="0"/>
          <w:iCs w:val="0"/>
          <w:caps w:val="0"/>
          <w:smallCaps w:val="0"/>
          <w:noProof w:val="0"/>
          <w:color w:val="000000" w:themeColor="text1" w:themeTint="FF" w:themeShade="FF"/>
          <w:sz w:val="22"/>
          <w:szCs w:val="22"/>
          <w:lang w:val="nl-NL"/>
        </w:rPr>
        <w:t xml:space="preserve">op de </w:t>
      </w:r>
      <w:r w:rsidRPr="41F01284" w:rsidR="190B13FE">
        <w:rPr>
          <w:rFonts w:ascii="Calibri" w:hAnsi="Calibri" w:eastAsia="Calibri" w:cs="Calibri"/>
          <w:b w:val="0"/>
          <w:bCs w:val="0"/>
          <w:i w:val="0"/>
          <w:iCs w:val="0"/>
          <w:caps w:val="0"/>
          <w:smallCaps w:val="0"/>
          <w:noProof w:val="0"/>
          <w:color w:val="000000" w:themeColor="text1" w:themeTint="FF" w:themeShade="FF"/>
          <w:sz w:val="22"/>
          <w:szCs w:val="22"/>
          <w:lang w:val="nl-NL"/>
        </w:rPr>
        <w:t>betekenislaag van zingeving</w:t>
      </w:r>
      <w:r w:rsidRPr="41F01284" w:rsidR="4F9416E8">
        <w:rPr>
          <w:rFonts w:ascii="Calibri" w:hAnsi="Calibri" w:eastAsia="Calibri" w:cs="Calibri"/>
          <w:b w:val="0"/>
          <w:bCs w:val="0"/>
          <w:i w:val="0"/>
          <w:iCs w:val="0"/>
          <w:caps w:val="0"/>
          <w:smallCaps w:val="0"/>
          <w:noProof w:val="0"/>
          <w:color w:val="000000" w:themeColor="text1" w:themeTint="FF" w:themeShade="FF"/>
          <w:sz w:val="22"/>
          <w:szCs w:val="22"/>
          <w:lang w:val="nl-NL"/>
        </w:rPr>
        <w:t xml:space="preserve"> </w:t>
      </w:r>
      <w:r w:rsidRPr="41F01284" w:rsidR="673243FA">
        <w:rPr>
          <w:rFonts w:ascii="Calibri" w:hAnsi="Calibri" w:eastAsia="Calibri" w:cs="Calibri"/>
          <w:b w:val="0"/>
          <w:bCs w:val="0"/>
          <w:i w:val="0"/>
          <w:iCs w:val="0"/>
          <w:caps w:val="0"/>
          <w:smallCaps w:val="0"/>
          <w:noProof w:val="0"/>
          <w:color w:val="000000" w:themeColor="text1" w:themeTint="FF" w:themeShade="FF"/>
          <w:sz w:val="22"/>
          <w:szCs w:val="22"/>
          <w:lang w:val="nl-NL"/>
        </w:rPr>
        <w:t>om gezamenlijk de training van Zicht op zingeving toe te kunnen blijven passen in het werk.</w:t>
      </w:r>
    </w:p>
    <w:p w:rsidR="4C2C41F6" w:rsidP="5E9BD74E" w:rsidRDefault="4C2C41F6" w14:paraId="5D24900D" w14:textId="1C3D6FA6">
      <w:pPr>
        <w:pStyle w:val="Normal"/>
        <w:spacing w:after="160" w:line="259" w:lineRule="auto"/>
        <w:ind/>
        <w:rPr>
          <w:rFonts w:ascii="Calibri" w:hAnsi="Calibri" w:eastAsia="Calibri" w:cs="Calibri"/>
          <w:b w:val="0"/>
          <w:bCs w:val="0"/>
          <w:i w:val="0"/>
          <w:iCs w:val="0"/>
          <w:caps w:val="0"/>
          <w:smallCaps w:val="0"/>
          <w:noProof w:val="0"/>
          <w:color w:val="000000" w:themeColor="text1" w:themeTint="FF" w:themeShade="FF"/>
          <w:sz w:val="22"/>
          <w:szCs w:val="22"/>
          <w:lang w:val="nl-NL"/>
        </w:rPr>
      </w:pPr>
      <w:r w:rsidRPr="5E9BD74E" w:rsidR="4C2C41F6">
        <w:rPr>
          <w:rFonts w:ascii="Calibri" w:hAnsi="Calibri" w:eastAsia="Calibri" w:cs="Calibri"/>
          <w:b w:val="1"/>
          <w:bCs w:val="1"/>
          <w:i w:val="0"/>
          <w:iCs w:val="0"/>
          <w:caps w:val="0"/>
          <w:smallCaps w:val="0"/>
          <w:noProof w:val="0"/>
          <w:color w:val="000000" w:themeColor="text1" w:themeTint="FF" w:themeShade="FF"/>
          <w:sz w:val="22"/>
          <w:szCs w:val="22"/>
          <w:lang w:val="nl-NL"/>
        </w:rPr>
        <w:t>Groepssamenstelling</w:t>
      </w:r>
      <w:r>
        <w:br/>
      </w:r>
      <w:r w:rsidRPr="5E9BD74E" w:rsidR="1E2D83BB">
        <w:rPr>
          <w:rFonts w:ascii="Calibri" w:hAnsi="Calibri" w:eastAsia="Calibri" w:cs="Calibri"/>
          <w:b w:val="0"/>
          <w:bCs w:val="0"/>
          <w:i w:val="0"/>
          <w:iCs w:val="0"/>
          <w:caps w:val="0"/>
          <w:smallCaps w:val="0"/>
          <w:noProof w:val="0"/>
          <w:color w:val="000000" w:themeColor="text1" w:themeTint="FF" w:themeShade="FF"/>
          <w:sz w:val="22"/>
          <w:szCs w:val="22"/>
          <w:lang w:val="nl-NL"/>
        </w:rPr>
        <w:t xml:space="preserve">De groep bestaat uit minimaal 2 en maximaal 8 medewerkers die de basistraining ‘Luisteren met ruimte’ gevolgd hebben. </w:t>
      </w:r>
      <w:r w:rsidRPr="5E9BD74E" w:rsidR="3AC7EA68">
        <w:rPr>
          <w:rFonts w:ascii="Calibri" w:hAnsi="Calibri" w:eastAsia="Calibri" w:cs="Calibri"/>
          <w:b w:val="0"/>
          <w:bCs w:val="0"/>
          <w:i w:val="0"/>
          <w:iCs w:val="0"/>
          <w:caps w:val="0"/>
          <w:smallCaps w:val="0"/>
          <w:noProof w:val="0"/>
          <w:color w:val="000000" w:themeColor="text1" w:themeTint="FF" w:themeShade="FF"/>
          <w:sz w:val="22"/>
          <w:szCs w:val="22"/>
          <w:lang w:val="nl-NL"/>
        </w:rPr>
        <w:t xml:space="preserve">We hebben goede ervaring opgedaan met intervisiebijeenkomsten waarbij </w:t>
      </w:r>
      <w:r w:rsidRPr="5E9BD74E" w:rsidR="105F085F">
        <w:rPr>
          <w:rFonts w:ascii="Calibri" w:hAnsi="Calibri" w:eastAsia="Calibri" w:cs="Calibri"/>
          <w:b w:val="0"/>
          <w:bCs w:val="0"/>
          <w:i w:val="0"/>
          <w:iCs w:val="0"/>
          <w:caps w:val="0"/>
          <w:smallCaps w:val="0"/>
          <w:noProof w:val="0"/>
          <w:color w:val="000000" w:themeColor="text1" w:themeTint="FF" w:themeShade="FF"/>
          <w:sz w:val="22"/>
          <w:szCs w:val="22"/>
          <w:lang w:val="nl-NL"/>
        </w:rPr>
        <w:t>medewerkers</w:t>
      </w:r>
      <w:r w:rsidRPr="5E9BD74E" w:rsidR="3AC7EA68">
        <w:rPr>
          <w:rFonts w:ascii="Calibri" w:hAnsi="Calibri" w:eastAsia="Calibri" w:cs="Calibri"/>
          <w:b w:val="0"/>
          <w:bCs w:val="0"/>
          <w:i w:val="0"/>
          <w:iCs w:val="0"/>
          <w:caps w:val="0"/>
          <w:smallCaps w:val="0"/>
          <w:noProof w:val="0"/>
          <w:color w:val="000000" w:themeColor="text1" w:themeTint="FF" w:themeShade="FF"/>
          <w:sz w:val="22"/>
          <w:szCs w:val="22"/>
          <w:lang w:val="nl-NL"/>
        </w:rPr>
        <w:t xml:space="preserve"> </w:t>
      </w:r>
      <w:r w:rsidRPr="5E9BD74E" w:rsidR="3AC7EA68">
        <w:rPr>
          <w:rFonts w:ascii="Calibri" w:hAnsi="Calibri" w:eastAsia="Calibri" w:cs="Calibri"/>
          <w:b w:val="0"/>
          <w:bCs w:val="0"/>
          <w:i w:val="0"/>
          <w:iCs w:val="0"/>
          <w:caps w:val="0"/>
          <w:smallCaps w:val="0"/>
          <w:noProof w:val="0"/>
          <w:color w:val="000000" w:themeColor="text1" w:themeTint="FF" w:themeShade="FF"/>
          <w:sz w:val="22"/>
          <w:szCs w:val="22"/>
          <w:lang w:val="nl-NL"/>
        </w:rPr>
        <w:t xml:space="preserve">van verschillende afdelingen </w:t>
      </w:r>
      <w:r w:rsidRPr="5E9BD74E" w:rsidR="7F093BEF">
        <w:rPr>
          <w:rFonts w:ascii="Calibri" w:hAnsi="Calibri" w:eastAsia="Calibri" w:cs="Calibri"/>
          <w:b w:val="0"/>
          <w:bCs w:val="0"/>
          <w:i w:val="0"/>
          <w:iCs w:val="0"/>
          <w:caps w:val="0"/>
          <w:smallCaps w:val="0"/>
          <w:noProof w:val="0"/>
          <w:color w:val="000000" w:themeColor="text1" w:themeTint="FF" w:themeShade="FF"/>
          <w:sz w:val="22"/>
          <w:szCs w:val="22"/>
          <w:lang w:val="nl-NL"/>
        </w:rPr>
        <w:t>deelnamen</w:t>
      </w:r>
      <w:r w:rsidRPr="5E9BD74E" w:rsidR="66283DA1">
        <w:rPr>
          <w:rFonts w:ascii="Calibri" w:hAnsi="Calibri" w:eastAsia="Calibri" w:cs="Calibri"/>
          <w:b w:val="0"/>
          <w:bCs w:val="0"/>
          <w:i w:val="0"/>
          <w:iCs w:val="0"/>
          <w:caps w:val="0"/>
          <w:smallCaps w:val="0"/>
          <w:noProof w:val="0"/>
          <w:color w:val="000000" w:themeColor="text1" w:themeTint="FF" w:themeShade="FF"/>
          <w:sz w:val="22"/>
          <w:szCs w:val="22"/>
          <w:lang w:val="nl-NL"/>
        </w:rPr>
        <w:t>.</w:t>
      </w:r>
      <w:r w:rsidRPr="5E9BD74E" w:rsidR="36B4C415">
        <w:rPr>
          <w:rFonts w:ascii="Calibri" w:hAnsi="Calibri" w:eastAsia="Calibri" w:cs="Calibri"/>
          <w:b w:val="0"/>
          <w:bCs w:val="0"/>
          <w:i w:val="0"/>
          <w:iCs w:val="0"/>
          <w:caps w:val="0"/>
          <w:smallCaps w:val="0"/>
          <w:noProof w:val="0"/>
          <w:color w:val="000000" w:themeColor="text1" w:themeTint="FF" w:themeShade="FF"/>
          <w:sz w:val="22"/>
          <w:szCs w:val="22"/>
          <w:lang w:val="nl-NL"/>
        </w:rPr>
        <w:t xml:space="preserve"> </w:t>
      </w:r>
      <w:r w:rsidRPr="5E9BD74E" w:rsidR="66283DA1">
        <w:rPr>
          <w:rFonts w:ascii="Calibri" w:hAnsi="Calibri" w:eastAsia="Calibri" w:cs="Calibri"/>
          <w:b w:val="0"/>
          <w:bCs w:val="0"/>
          <w:i w:val="0"/>
          <w:iCs w:val="0"/>
          <w:caps w:val="0"/>
          <w:smallCaps w:val="0"/>
          <w:noProof w:val="0"/>
          <w:color w:val="000000" w:themeColor="text1" w:themeTint="FF" w:themeShade="FF"/>
          <w:sz w:val="22"/>
          <w:szCs w:val="22"/>
          <w:lang w:val="nl-NL"/>
        </w:rPr>
        <w:t xml:space="preserve"> </w:t>
      </w:r>
    </w:p>
    <w:p w:rsidR="256B3EAD" w:rsidP="42524D18" w:rsidRDefault="256B3EAD" w14:paraId="50F4911A" w14:textId="44CDE0EC">
      <w:pPr>
        <w:pStyle w:val="Normal"/>
        <w:spacing w:after="160" w:line="259" w:lineRule="auto"/>
        <w:rPr>
          <w:rFonts w:ascii="Calibri" w:hAnsi="Calibri" w:eastAsia="Calibri" w:cs="Calibri"/>
          <w:noProof w:val="0"/>
          <w:sz w:val="22"/>
          <w:szCs w:val="22"/>
          <w:lang w:val="nl-NL"/>
        </w:rPr>
      </w:pPr>
      <w:r w:rsidRPr="42524D18" w:rsidR="256B3EAD">
        <w:rPr>
          <w:rFonts w:ascii="Calibri" w:hAnsi="Calibri" w:eastAsia="Calibri" w:cs="Calibri"/>
          <w:b w:val="1"/>
          <w:bCs w:val="1"/>
          <w:i w:val="0"/>
          <w:iCs w:val="0"/>
          <w:caps w:val="0"/>
          <w:smallCaps w:val="0"/>
          <w:noProof w:val="0"/>
          <w:color w:val="000000" w:themeColor="text1" w:themeTint="FF" w:themeShade="FF"/>
          <w:sz w:val="22"/>
          <w:szCs w:val="22"/>
          <w:lang w:val="nl-NL"/>
        </w:rPr>
        <w:t>R</w:t>
      </w:r>
      <w:r w:rsidRPr="42524D18" w:rsidR="4C2C41F6">
        <w:rPr>
          <w:rFonts w:ascii="Calibri" w:hAnsi="Calibri" w:eastAsia="Calibri" w:cs="Calibri"/>
          <w:b w:val="1"/>
          <w:bCs w:val="1"/>
          <w:i w:val="0"/>
          <w:iCs w:val="0"/>
          <w:caps w:val="0"/>
          <w:smallCaps w:val="0"/>
          <w:noProof w:val="0"/>
          <w:color w:val="000000" w:themeColor="text1" w:themeTint="FF" w:themeShade="FF"/>
          <w:sz w:val="22"/>
          <w:szCs w:val="22"/>
          <w:lang w:val="nl-NL"/>
        </w:rPr>
        <w:t xml:space="preserve">ol van de </w:t>
      </w:r>
      <w:r w:rsidRPr="42524D18" w:rsidR="4677409C">
        <w:rPr>
          <w:rFonts w:ascii="Calibri" w:hAnsi="Calibri" w:eastAsia="Calibri" w:cs="Calibri"/>
          <w:b w:val="1"/>
          <w:bCs w:val="1"/>
          <w:i w:val="0"/>
          <w:iCs w:val="0"/>
          <w:caps w:val="0"/>
          <w:smallCaps w:val="0"/>
          <w:noProof w:val="0"/>
          <w:color w:val="000000" w:themeColor="text1" w:themeTint="FF" w:themeShade="FF"/>
          <w:sz w:val="22"/>
          <w:szCs w:val="22"/>
          <w:lang w:val="nl-NL"/>
        </w:rPr>
        <w:t>intervisiebegeleider</w:t>
      </w:r>
      <w:r>
        <w:br/>
      </w:r>
      <w:r w:rsidRPr="42524D18" w:rsidR="4C2C41F6">
        <w:rPr>
          <w:rFonts w:ascii="Calibri" w:hAnsi="Calibri" w:eastAsia="Calibri" w:cs="Calibri"/>
          <w:b w:val="0"/>
          <w:bCs w:val="0"/>
          <w:i w:val="0"/>
          <w:iCs w:val="0"/>
          <w:caps w:val="0"/>
          <w:smallCaps w:val="0"/>
          <w:noProof w:val="0"/>
          <w:color w:val="000000" w:themeColor="text1" w:themeTint="FF" w:themeShade="FF"/>
          <w:sz w:val="22"/>
          <w:szCs w:val="22"/>
          <w:lang w:val="nl-NL"/>
        </w:rPr>
        <w:t xml:space="preserve">De gespreksleider zet vaak de toon voor het gesprek. Voor verbinding en verdieping is veiligheid en rust in het gesprek van groot belang. Iedere gespreksleider doet dit op zijn/haar eigen manier maar in het algemeen in een uitnodigende, geïnteresseerde houding belangrijk om een goede start te maken. Het tempo waarop het gesprek zelf plaatsvindt, en dus ook de verdieping in het gesprek, ligt tegelijkertijd bij de groep en individuele deelnemers zelf. Door samenvattingen te geven van wat er gezegd wordt kan de gespreksleider een verdiepend gesprek </w:t>
      </w:r>
      <w:r w:rsidRPr="42524D18" w:rsidR="52B89A5E">
        <w:rPr>
          <w:rFonts w:ascii="Calibri" w:hAnsi="Calibri" w:eastAsia="Calibri" w:cs="Calibri"/>
          <w:b w:val="0"/>
          <w:bCs w:val="0"/>
          <w:i w:val="0"/>
          <w:iCs w:val="0"/>
          <w:caps w:val="0"/>
          <w:smallCaps w:val="0"/>
          <w:noProof w:val="0"/>
          <w:color w:val="000000" w:themeColor="text1" w:themeTint="FF" w:themeShade="FF"/>
          <w:sz w:val="22"/>
          <w:szCs w:val="22"/>
          <w:lang w:val="nl-NL"/>
        </w:rPr>
        <w:t xml:space="preserve">waarin verschillende visies worden gedeeld </w:t>
      </w:r>
      <w:r w:rsidRPr="42524D18" w:rsidR="4C2C41F6">
        <w:rPr>
          <w:rFonts w:ascii="Calibri" w:hAnsi="Calibri" w:eastAsia="Calibri" w:cs="Calibri"/>
          <w:b w:val="0"/>
          <w:bCs w:val="0"/>
          <w:i w:val="0"/>
          <w:iCs w:val="0"/>
          <w:caps w:val="0"/>
          <w:smallCaps w:val="0"/>
          <w:noProof w:val="0"/>
          <w:color w:val="000000" w:themeColor="text1" w:themeTint="FF" w:themeShade="FF"/>
          <w:sz w:val="22"/>
          <w:szCs w:val="22"/>
          <w:lang w:val="nl-NL"/>
        </w:rPr>
        <w:t>wel zo goed mogelijk faciliteren. Gevoelsreflecties geven (bv.) “</w:t>
      </w:r>
      <w:r w:rsidRPr="42524D18" w:rsidR="4C2C41F6">
        <w:rPr>
          <w:rFonts w:ascii="Calibri" w:hAnsi="Calibri" w:eastAsia="Calibri" w:cs="Calibri"/>
          <w:b w:val="0"/>
          <w:bCs w:val="0"/>
          <w:i w:val="1"/>
          <w:iCs w:val="1"/>
          <w:caps w:val="0"/>
          <w:smallCaps w:val="0"/>
          <w:noProof w:val="0"/>
          <w:color w:val="000000" w:themeColor="text1" w:themeTint="FF" w:themeShade="FF"/>
          <w:sz w:val="22"/>
          <w:szCs w:val="22"/>
          <w:lang w:val="nl-NL"/>
        </w:rPr>
        <w:t>wanhopi</w:t>
      </w:r>
      <w:r w:rsidRPr="42524D18" w:rsidR="4C2C41F6">
        <w:rPr>
          <w:rFonts w:ascii="Calibri" w:hAnsi="Calibri" w:eastAsia="Calibri" w:cs="Calibri"/>
          <w:b w:val="0"/>
          <w:bCs w:val="0"/>
          <w:i w:val="0"/>
          <w:iCs w:val="0"/>
          <w:caps w:val="0"/>
          <w:smallCaps w:val="0"/>
          <w:noProof w:val="0"/>
          <w:color w:val="000000" w:themeColor="text1" w:themeTint="FF" w:themeShade="FF"/>
          <w:sz w:val="22"/>
          <w:szCs w:val="22"/>
          <w:lang w:val="nl-NL"/>
        </w:rPr>
        <w:t>g?”, vragen naar betekenis “</w:t>
      </w:r>
      <w:r w:rsidRPr="42524D18" w:rsidR="4C2C41F6">
        <w:rPr>
          <w:rFonts w:ascii="Calibri" w:hAnsi="Calibri" w:eastAsia="Calibri" w:cs="Calibri"/>
          <w:b w:val="0"/>
          <w:bCs w:val="0"/>
          <w:i w:val="1"/>
          <w:iCs w:val="1"/>
          <w:caps w:val="0"/>
          <w:smallCaps w:val="0"/>
          <w:noProof w:val="0"/>
          <w:color w:val="000000" w:themeColor="text1" w:themeTint="FF" w:themeShade="FF"/>
          <w:sz w:val="22"/>
          <w:szCs w:val="22"/>
          <w:lang w:val="nl-NL"/>
        </w:rPr>
        <w:t xml:space="preserve">je zegt nu.... </w:t>
      </w:r>
      <w:r w:rsidRPr="42524D18" w:rsidR="4C2C41F6">
        <w:rPr>
          <w:rFonts w:ascii="Calibri" w:hAnsi="Calibri" w:eastAsia="Calibri" w:cs="Calibri"/>
          <w:b w:val="0"/>
          <w:bCs w:val="0"/>
          <w:i w:val="1"/>
          <w:iCs w:val="1"/>
          <w:caps w:val="0"/>
          <w:smallCaps w:val="0"/>
          <w:noProof w:val="0"/>
          <w:color w:val="000000" w:themeColor="text1" w:themeTint="FF" w:themeShade="FF"/>
          <w:sz w:val="22"/>
          <w:szCs w:val="22"/>
          <w:lang w:val="nl-NL"/>
        </w:rPr>
        <w:t>wat</w:t>
      </w:r>
      <w:r w:rsidRPr="42524D18" w:rsidR="4C2C41F6">
        <w:rPr>
          <w:rFonts w:ascii="Calibri" w:hAnsi="Calibri" w:eastAsia="Calibri" w:cs="Calibri"/>
          <w:b w:val="0"/>
          <w:bCs w:val="0"/>
          <w:i w:val="1"/>
          <w:iCs w:val="1"/>
          <w:caps w:val="0"/>
          <w:smallCaps w:val="0"/>
          <w:noProof w:val="0"/>
          <w:color w:val="000000" w:themeColor="text1" w:themeTint="FF" w:themeShade="FF"/>
          <w:sz w:val="22"/>
          <w:szCs w:val="22"/>
          <w:lang w:val="nl-NL"/>
        </w:rPr>
        <w:t xml:space="preserve"> betekent dit voor jou?”</w:t>
      </w:r>
      <w:r w:rsidRPr="42524D18" w:rsidR="4C2C41F6">
        <w:rPr>
          <w:rFonts w:ascii="Calibri" w:hAnsi="Calibri" w:eastAsia="Calibri" w:cs="Calibri"/>
          <w:b w:val="0"/>
          <w:bCs w:val="0"/>
          <w:i w:val="0"/>
          <w:iCs w:val="0"/>
          <w:caps w:val="0"/>
          <w:smallCaps w:val="0"/>
          <w:noProof w:val="0"/>
          <w:color w:val="000000" w:themeColor="text1" w:themeTint="FF" w:themeShade="FF"/>
          <w:sz w:val="22"/>
          <w:szCs w:val="22"/>
          <w:lang w:val="nl-NL"/>
        </w:rPr>
        <w:t xml:space="preserve"> of het verbinden van een uitspraak met andere aanwezigen: “</w:t>
      </w:r>
      <w:r w:rsidRPr="42524D18" w:rsidR="4C2C41F6">
        <w:rPr>
          <w:rFonts w:ascii="Calibri" w:hAnsi="Calibri" w:eastAsia="Calibri" w:cs="Calibri"/>
          <w:b w:val="0"/>
          <w:bCs w:val="0"/>
          <w:i w:val="1"/>
          <w:iCs w:val="1"/>
          <w:caps w:val="0"/>
          <w:smallCaps w:val="0"/>
          <w:noProof w:val="0"/>
          <w:color w:val="000000" w:themeColor="text1" w:themeTint="FF" w:themeShade="FF"/>
          <w:sz w:val="22"/>
          <w:szCs w:val="22"/>
          <w:lang w:val="nl-NL"/>
        </w:rPr>
        <w:t xml:space="preserve">Herkent iemand dit (gevoel)?” </w:t>
      </w:r>
      <w:r w:rsidRPr="42524D18" w:rsidR="4C2C41F6">
        <w:rPr>
          <w:rFonts w:ascii="Calibri" w:hAnsi="Calibri" w:eastAsia="Calibri" w:cs="Calibri"/>
          <w:b w:val="0"/>
          <w:bCs w:val="0"/>
          <w:i w:val="0"/>
          <w:iCs w:val="0"/>
          <w:caps w:val="0"/>
          <w:smallCaps w:val="0"/>
          <w:noProof w:val="0"/>
          <w:color w:val="000000" w:themeColor="text1" w:themeTint="FF" w:themeShade="FF"/>
          <w:sz w:val="22"/>
          <w:szCs w:val="22"/>
          <w:lang w:val="nl-NL"/>
        </w:rPr>
        <w:t>zijn voorbeelden van hoe je dit als gespreksleider kunt doen, hoewel je reacties natuurlijk niet kunt afdwingen kun je deelnemers wel helpen die verdieping te zoeken. (H)erken dat dit best lastig is!</w:t>
      </w:r>
    </w:p>
    <w:p w:rsidR="4C2C41F6" w:rsidP="42524D18" w:rsidRDefault="4C2C41F6" w14:paraId="46760C13" w14:textId="6B2AD8BD">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nl-NL"/>
        </w:rPr>
      </w:pPr>
      <w:r w:rsidRPr="42524D18" w:rsidR="4C2C41F6">
        <w:rPr>
          <w:rFonts w:ascii="Calibri" w:hAnsi="Calibri" w:eastAsia="Calibri" w:cs="Calibri"/>
          <w:b w:val="1"/>
          <w:bCs w:val="1"/>
          <w:i w:val="0"/>
          <w:iCs w:val="0"/>
          <w:caps w:val="0"/>
          <w:smallCaps w:val="0"/>
          <w:noProof w:val="0"/>
          <w:color w:val="000000" w:themeColor="text1" w:themeTint="FF" w:themeShade="FF"/>
          <w:sz w:val="22"/>
          <w:szCs w:val="22"/>
          <w:lang w:val="nl-NL"/>
        </w:rPr>
        <w:t>Opzet</w:t>
      </w:r>
    </w:p>
    <w:tbl>
      <w:tblPr>
        <w:tblStyle w:val="TableGrid"/>
        <w:tblW w:w="0" w:type="auto"/>
        <w:tblBorders>
          <w:top w:val="single" w:sz="6"/>
          <w:left w:val="single" w:sz="6"/>
          <w:bottom w:val="single" w:sz="6"/>
          <w:right w:val="single" w:sz="6"/>
        </w:tblBorders>
        <w:tblLayout w:type="fixed"/>
        <w:tblLook w:val="06A0" w:firstRow="1" w:lastRow="0" w:firstColumn="1" w:lastColumn="0" w:noHBand="1" w:noVBand="1"/>
      </w:tblPr>
      <w:tblGrid>
        <w:gridCol w:w="2115"/>
        <w:gridCol w:w="5985"/>
        <w:gridCol w:w="900"/>
      </w:tblGrid>
      <w:tr w:rsidR="42524D18" w:rsidTr="41F01284" w14:paraId="7BC8E49C">
        <w:trPr>
          <w:trHeight w:val="360"/>
        </w:trPr>
        <w:tc>
          <w:tcPr>
            <w:tcW w:w="2115" w:type="dxa"/>
            <w:tcMar>
              <w:left w:w="105" w:type="dxa"/>
              <w:right w:w="105" w:type="dxa"/>
            </w:tcMar>
            <w:vAlign w:val="top"/>
          </w:tcPr>
          <w:p w:rsidR="42524D18" w:rsidP="42524D18" w:rsidRDefault="42524D18" w14:paraId="2802CCFE" w14:textId="2FEFF6C9">
            <w:pPr>
              <w:spacing w:line="259" w:lineRule="auto"/>
              <w:ind w:left="180" w:hanging="180"/>
              <w:rPr>
                <w:rFonts w:ascii="Calibri" w:hAnsi="Calibri" w:eastAsia="Calibri" w:cs="Calibri"/>
                <w:b w:val="0"/>
                <w:bCs w:val="0"/>
                <w:i w:val="0"/>
                <w:iCs w:val="0"/>
                <w:sz w:val="20"/>
                <w:szCs w:val="20"/>
                <w:lang w:val="nl-NL"/>
              </w:rPr>
            </w:pPr>
            <w:r w:rsidRPr="42524D18" w:rsidR="42524D18">
              <w:rPr>
                <w:rFonts w:ascii="Calibri" w:hAnsi="Calibri" w:eastAsia="Calibri" w:cs="Calibri"/>
                <w:b w:val="0"/>
                <w:bCs w:val="0"/>
                <w:i w:val="0"/>
                <w:iCs w:val="0"/>
                <w:sz w:val="20"/>
                <w:szCs w:val="20"/>
                <w:lang w:val="nl-NL"/>
              </w:rPr>
              <w:t xml:space="preserve">1. </w:t>
            </w:r>
            <w:r w:rsidRPr="42524D18" w:rsidR="50456CD3">
              <w:rPr>
                <w:rFonts w:ascii="Calibri" w:hAnsi="Calibri" w:eastAsia="Calibri" w:cs="Calibri"/>
                <w:b w:val="0"/>
                <w:bCs w:val="0"/>
                <w:i w:val="0"/>
                <w:iCs w:val="0"/>
                <w:sz w:val="20"/>
                <w:szCs w:val="20"/>
                <w:lang w:val="nl-NL"/>
              </w:rPr>
              <w:t>Openingsronde</w:t>
            </w:r>
          </w:p>
        </w:tc>
        <w:tc>
          <w:tcPr>
            <w:tcW w:w="5985" w:type="dxa"/>
            <w:tcMar>
              <w:left w:w="105" w:type="dxa"/>
              <w:right w:w="105" w:type="dxa"/>
            </w:tcMar>
            <w:vAlign w:val="top"/>
          </w:tcPr>
          <w:p w:rsidR="50456CD3" w:rsidP="42524D18" w:rsidRDefault="50456CD3" w14:paraId="63F9BD1D" w14:textId="78DEC281">
            <w:pPr>
              <w:pStyle w:val="Normal"/>
              <w:suppressLineNumbers w:val="0"/>
              <w:bidi w:val="0"/>
              <w:spacing w:before="0" w:beforeAutospacing="off" w:after="0" w:afterAutospacing="off" w:line="259" w:lineRule="auto"/>
              <w:ind w:left="180" w:right="0" w:hanging="180"/>
              <w:jc w:val="left"/>
            </w:pPr>
            <w:r w:rsidRPr="42524D18" w:rsidR="50456CD3">
              <w:rPr>
                <w:rFonts w:ascii="Calibri" w:hAnsi="Calibri" w:eastAsia="Calibri" w:cs="Calibri"/>
                <w:b w:val="0"/>
                <w:bCs w:val="0"/>
                <w:i w:val="0"/>
                <w:iCs w:val="0"/>
                <w:caps w:val="0"/>
                <w:smallCaps w:val="0"/>
                <w:color w:val="000000" w:themeColor="text1" w:themeTint="FF" w:themeShade="FF"/>
                <w:sz w:val="20"/>
                <w:szCs w:val="20"/>
                <w:lang w:val="nl-NL"/>
              </w:rPr>
              <w:t>Hoe zit je erbij?</w:t>
            </w:r>
          </w:p>
        </w:tc>
        <w:tc>
          <w:tcPr>
            <w:tcW w:w="900" w:type="dxa"/>
            <w:tcMar>
              <w:left w:w="105" w:type="dxa"/>
              <w:right w:w="105" w:type="dxa"/>
            </w:tcMar>
            <w:vAlign w:val="top"/>
          </w:tcPr>
          <w:p w:rsidR="50456CD3" w:rsidP="42524D18" w:rsidRDefault="50456CD3" w14:paraId="00338128" w14:textId="5E42230C">
            <w:pPr>
              <w:spacing w:line="259" w:lineRule="auto"/>
              <w:ind w:left="180" w:hanging="180"/>
              <w:rPr>
                <w:rFonts w:ascii="Calibri" w:hAnsi="Calibri" w:eastAsia="Calibri" w:cs="Calibri"/>
                <w:b w:val="0"/>
                <w:bCs w:val="0"/>
                <w:i w:val="0"/>
                <w:iCs w:val="0"/>
                <w:sz w:val="20"/>
                <w:szCs w:val="20"/>
              </w:rPr>
            </w:pPr>
            <w:r w:rsidRPr="42524D18" w:rsidR="50456CD3">
              <w:rPr>
                <w:rFonts w:ascii="Calibri" w:hAnsi="Calibri" w:eastAsia="Calibri" w:cs="Calibri"/>
                <w:b w:val="0"/>
                <w:bCs w:val="0"/>
                <w:i w:val="0"/>
                <w:iCs w:val="0"/>
                <w:sz w:val="20"/>
                <w:szCs w:val="20"/>
                <w:lang w:val="nl-NL"/>
              </w:rPr>
              <w:t>10</w:t>
            </w:r>
            <w:r w:rsidRPr="42524D18" w:rsidR="42524D18">
              <w:rPr>
                <w:rFonts w:ascii="Calibri" w:hAnsi="Calibri" w:eastAsia="Calibri" w:cs="Calibri"/>
                <w:b w:val="0"/>
                <w:bCs w:val="0"/>
                <w:i w:val="0"/>
                <w:iCs w:val="0"/>
                <w:sz w:val="20"/>
                <w:szCs w:val="20"/>
                <w:lang w:val="nl-NL"/>
              </w:rPr>
              <w:t xml:space="preserve"> min</w:t>
            </w:r>
          </w:p>
        </w:tc>
      </w:tr>
      <w:tr w:rsidR="42524D18" w:rsidTr="41F01284" w14:paraId="3187AE43">
        <w:trPr>
          <w:trHeight w:val="300"/>
        </w:trPr>
        <w:tc>
          <w:tcPr>
            <w:tcW w:w="2115" w:type="dxa"/>
            <w:tcMar>
              <w:left w:w="105" w:type="dxa"/>
              <w:right w:w="105" w:type="dxa"/>
            </w:tcMar>
            <w:vAlign w:val="top"/>
          </w:tcPr>
          <w:p w:rsidR="42524D18" w:rsidP="42524D18" w:rsidRDefault="42524D18" w14:paraId="62515CB2" w14:textId="5412CDCE">
            <w:pPr>
              <w:spacing w:line="259" w:lineRule="auto"/>
              <w:rPr>
                <w:rFonts w:ascii="Calibri" w:hAnsi="Calibri" w:eastAsia="Calibri" w:cs="Calibri"/>
                <w:b w:val="0"/>
                <w:bCs w:val="0"/>
                <w:i w:val="0"/>
                <w:iCs w:val="0"/>
                <w:sz w:val="20"/>
                <w:szCs w:val="20"/>
                <w:lang w:val="nl-NL"/>
              </w:rPr>
            </w:pPr>
            <w:r w:rsidRPr="42524D18" w:rsidR="42524D18">
              <w:rPr>
                <w:rFonts w:ascii="Calibri" w:hAnsi="Calibri" w:eastAsia="Calibri" w:cs="Calibri"/>
                <w:b w:val="0"/>
                <w:bCs w:val="0"/>
                <w:i w:val="0"/>
                <w:iCs w:val="0"/>
                <w:sz w:val="20"/>
                <w:szCs w:val="20"/>
                <w:lang w:val="nl-NL"/>
              </w:rPr>
              <w:t xml:space="preserve">2. </w:t>
            </w:r>
            <w:r w:rsidRPr="42524D18" w:rsidR="57024DCF">
              <w:rPr>
                <w:rFonts w:ascii="Calibri" w:hAnsi="Calibri" w:eastAsia="Calibri" w:cs="Calibri"/>
                <w:b w:val="0"/>
                <w:bCs w:val="0"/>
                <w:i w:val="0"/>
                <w:iCs w:val="0"/>
                <w:sz w:val="20"/>
                <w:szCs w:val="20"/>
                <w:lang w:val="nl-NL"/>
              </w:rPr>
              <w:t>Wat houdt je bezig?</w:t>
            </w:r>
          </w:p>
        </w:tc>
        <w:tc>
          <w:tcPr>
            <w:tcW w:w="5985" w:type="dxa"/>
            <w:tcMar>
              <w:left w:w="105" w:type="dxa"/>
              <w:right w:w="105" w:type="dxa"/>
            </w:tcMar>
            <w:vAlign w:val="top"/>
          </w:tcPr>
          <w:p w:rsidR="68232FAA" w:rsidP="42524D18" w:rsidRDefault="68232FAA" w14:paraId="3DBB5EBE" w14:textId="750471CE">
            <w:pPr>
              <w:pStyle w:val="Normal"/>
              <w:suppressLineNumbers w:val="0"/>
              <w:bidi w:val="0"/>
              <w:spacing w:before="0" w:beforeAutospacing="off" w:after="0" w:afterAutospacing="off" w:line="259" w:lineRule="auto"/>
              <w:ind w:left="0" w:right="0"/>
              <w:jc w:val="left"/>
              <w:rPr>
                <w:rFonts w:ascii="Calibri" w:hAnsi="Calibri" w:eastAsia="Calibri" w:cs="Calibri"/>
                <w:b w:val="0"/>
                <w:bCs w:val="0"/>
                <w:i w:val="0"/>
                <w:iCs w:val="0"/>
                <w:caps w:val="0"/>
                <w:smallCaps w:val="0"/>
                <w:color w:val="000000" w:themeColor="text1" w:themeTint="FF" w:themeShade="FF"/>
                <w:sz w:val="20"/>
                <w:szCs w:val="20"/>
                <w:lang w:val="nl-NL"/>
              </w:rPr>
            </w:pPr>
            <w:r w:rsidRPr="42524D18" w:rsidR="68232FAA">
              <w:rPr>
                <w:rFonts w:ascii="Calibri" w:hAnsi="Calibri" w:eastAsia="Calibri" w:cs="Calibri"/>
                <w:b w:val="0"/>
                <w:bCs w:val="0"/>
                <w:i w:val="0"/>
                <w:iCs w:val="0"/>
                <w:caps w:val="0"/>
                <w:smallCaps w:val="0"/>
                <w:color w:val="000000" w:themeColor="text1" w:themeTint="FF" w:themeShade="FF"/>
                <w:sz w:val="20"/>
                <w:szCs w:val="20"/>
                <w:lang w:val="nl-NL"/>
              </w:rPr>
              <w:t>Iedereen deelt wat hem/haar bezig houdt</w:t>
            </w:r>
            <w:r w:rsidRPr="42524D18" w:rsidR="164DFAA2">
              <w:rPr>
                <w:rFonts w:ascii="Calibri" w:hAnsi="Calibri" w:eastAsia="Calibri" w:cs="Calibri"/>
                <w:b w:val="0"/>
                <w:bCs w:val="0"/>
                <w:i w:val="0"/>
                <w:iCs w:val="0"/>
                <w:caps w:val="0"/>
                <w:smallCaps w:val="0"/>
                <w:color w:val="000000" w:themeColor="text1" w:themeTint="FF" w:themeShade="FF"/>
                <w:sz w:val="20"/>
                <w:szCs w:val="20"/>
                <w:lang w:val="nl-NL"/>
              </w:rPr>
              <w:t>.</w:t>
            </w:r>
          </w:p>
        </w:tc>
        <w:tc>
          <w:tcPr>
            <w:tcW w:w="900" w:type="dxa"/>
            <w:tcMar>
              <w:left w:w="105" w:type="dxa"/>
              <w:right w:w="105" w:type="dxa"/>
            </w:tcMar>
            <w:vAlign w:val="top"/>
          </w:tcPr>
          <w:p w:rsidR="68232FAA" w:rsidP="42524D18" w:rsidRDefault="68232FAA" w14:paraId="04E19462" w14:textId="766F6E42">
            <w:pPr>
              <w:spacing w:line="259" w:lineRule="auto"/>
              <w:rPr>
                <w:rFonts w:ascii="Calibri" w:hAnsi="Calibri" w:eastAsia="Calibri" w:cs="Calibri"/>
                <w:b w:val="0"/>
                <w:bCs w:val="0"/>
                <w:i w:val="0"/>
                <w:iCs w:val="0"/>
                <w:sz w:val="20"/>
                <w:szCs w:val="20"/>
                <w:lang w:val="nl-NL"/>
              </w:rPr>
            </w:pPr>
            <w:r w:rsidRPr="42524D18" w:rsidR="68232FAA">
              <w:rPr>
                <w:rFonts w:ascii="Calibri" w:hAnsi="Calibri" w:eastAsia="Calibri" w:cs="Calibri"/>
                <w:b w:val="0"/>
                <w:bCs w:val="0"/>
                <w:i w:val="0"/>
                <w:iCs w:val="0"/>
                <w:sz w:val="20"/>
                <w:szCs w:val="20"/>
                <w:lang w:val="nl-NL"/>
              </w:rPr>
              <w:t>10</w:t>
            </w:r>
            <w:r w:rsidRPr="42524D18" w:rsidR="08B4A91E">
              <w:rPr>
                <w:rFonts w:ascii="Calibri" w:hAnsi="Calibri" w:eastAsia="Calibri" w:cs="Calibri"/>
                <w:b w:val="0"/>
                <w:bCs w:val="0"/>
                <w:i w:val="0"/>
                <w:iCs w:val="0"/>
                <w:sz w:val="20"/>
                <w:szCs w:val="20"/>
                <w:lang w:val="nl-NL"/>
              </w:rPr>
              <w:t xml:space="preserve"> </w:t>
            </w:r>
            <w:r w:rsidRPr="42524D18" w:rsidR="68232FAA">
              <w:rPr>
                <w:rFonts w:ascii="Calibri" w:hAnsi="Calibri" w:eastAsia="Calibri" w:cs="Calibri"/>
                <w:b w:val="0"/>
                <w:bCs w:val="0"/>
                <w:i w:val="0"/>
                <w:iCs w:val="0"/>
                <w:sz w:val="20"/>
                <w:szCs w:val="20"/>
                <w:lang w:val="nl-NL"/>
              </w:rPr>
              <w:t>-</w:t>
            </w:r>
            <w:r w:rsidRPr="42524D18" w:rsidR="08B4A91E">
              <w:rPr>
                <w:rFonts w:ascii="Calibri" w:hAnsi="Calibri" w:eastAsia="Calibri" w:cs="Calibri"/>
                <w:b w:val="0"/>
                <w:bCs w:val="0"/>
                <w:i w:val="0"/>
                <w:iCs w:val="0"/>
                <w:sz w:val="20"/>
                <w:szCs w:val="20"/>
                <w:lang w:val="nl-NL"/>
              </w:rPr>
              <w:t xml:space="preserve"> </w:t>
            </w:r>
            <w:r w:rsidRPr="42524D18" w:rsidR="68232FAA">
              <w:rPr>
                <w:rFonts w:ascii="Calibri" w:hAnsi="Calibri" w:eastAsia="Calibri" w:cs="Calibri"/>
                <w:b w:val="0"/>
                <w:bCs w:val="0"/>
                <w:i w:val="0"/>
                <w:iCs w:val="0"/>
                <w:sz w:val="20"/>
                <w:szCs w:val="20"/>
                <w:lang w:val="nl-NL"/>
              </w:rPr>
              <w:t>15</w:t>
            </w:r>
          </w:p>
        </w:tc>
      </w:tr>
      <w:tr w:rsidR="42524D18" w:rsidTr="41F01284" w14:paraId="70561A0B">
        <w:trPr>
          <w:trHeight w:val="300"/>
        </w:trPr>
        <w:tc>
          <w:tcPr>
            <w:tcW w:w="2115" w:type="dxa"/>
            <w:tcMar>
              <w:left w:w="105" w:type="dxa"/>
              <w:right w:w="105" w:type="dxa"/>
            </w:tcMar>
            <w:vAlign w:val="top"/>
          </w:tcPr>
          <w:p w:rsidR="4807FA1B" w:rsidP="42524D18" w:rsidRDefault="4807FA1B" w14:paraId="4EDEC7F9" w14:textId="613B29D2">
            <w:pPr>
              <w:spacing w:line="259" w:lineRule="auto"/>
              <w:rPr>
                <w:rFonts w:ascii="Calibri" w:hAnsi="Calibri" w:eastAsia="Calibri" w:cs="Calibri"/>
                <w:b w:val="0"/>
                <w:bCs w:val="0"/>
                <w:i w:val="0"/>
                <w:iCs w:val="0"/>
                <w:sz w:val="20"/>
                <w:szCs w:val="20"/>
                <w:lang w:val="nl-NL"/>
              </w:rPr>
            </w:pPr>
            <w:r w:rsidRPr="42524D18" w:rsidR="4807FA1B">
              <w:rPr>
                <w:rFonts w:ascii="Calibri" w:hAnsi="Calibri" w:eastAsia="Calibri" w:cs="Calibri"/>
                <w:b w:val="0"/>
                <w:bCs w:val="0"/>
                <w:i w:val="0"/>
                <w:iCs w:val="0"/>
                <w:sz w:val="20"/>
                <w:szCs w:val="20"/>
                <w:lang w:val="nl-NL"/>
              </w:rPr>
              <w:t>3</w:t>
            </w:r>
            <w:r w:rsidRPr="42524D18" w:rsidR="42524D18">
              <w:rPr>
                <w:rFonts w:ascii="Calibri" w:hAnsi="Calibri" w:eastAsia="Calibri" w:cs="Calibri"/>
                <w:b w:val="0"/>
                <w:bCs w:val="0"/>
                <w:i w:val="0"/>
                <w:iCs w:val="0"/>
                <w:sz w:val="20"/>
                <w:szCs w:val="20"/>
                <w:lang w:val="nl-NL"/>
              </w:rPr>
              <w:t xml:space="preserve">. </w:t>
            </w:r>
            <w:r w:rsidRPr="42524D18" w:rsidR="79E8085A">
              <w:rPr>
                <w:rFonts w:ascii="Calibri" w:hAnsi="Calibri" w:eastAsia="Calibri" w:cs="Calibri"/>
                <w:b w:val="0"/>
                <w:bCs w:val="0"/>
                <w:i w:val="0"/>
                <w:iCs w:val="0"/>
                <w:sz w:val="20"/>
                <w:szCs w:val="20"/>
                <w:lang w:val="nl-NL"/>
              </w:rPr>
              <w:t>Verdiepend g</w:t>
            </w:r>
            <w:r w:rsidRPr="42524D18" w:rsidR="42524D18">
              <w:rPr>
                <w:rFonts w:ascii="Calibri" w:hAnsi="Calibri" w:eastAsia="Calibri" w:cs="Calibri"/>
                <w:b w:val="0"/>
                <w:bCs w:val="0"/>
                <w:i w:val="0"/>
                <w:iCs w:val="0"/>
                <w:sz w:val="20"/>
                <w:szCs w:val="20"/>
                <w:lang w:val="nl-NL"/>
              </w:rPr>
              <w:t>esprek</w:t>
            </w:r>
          </w:p>
        </w:tc>
        <w:tc>
          <w:tcPr>
            <w:tcW w:w="5985" w:type="dxa"/>
            <w:tcMar>
              <w:left w:w="105" w:type="dxa"/>
              <w:right w:w="105" w:type="dxa"/>
            </w:tcMar>
            <w:vAlign w:val="top"/>
          </w:tcPr>
          <w:p w:rsidR="0BF2F6D8" w:rsidP="42524D18" w:rsidRDefault="0BF2F6D8" w14:paraId="2B54D3AD" w14:textId="54C49C62">
            <w:pPr>
              <w:pStyle w:val="Normal"/>
              <w:suppressLineNumbers w:val="0"/>
              <w:bidi w:val="0"/>
              <w:spacing w:before="0" w:beforeAutospacing="off" w:after="0" w:afterAutospacing="off" w:line="259" w:lineRule="auto"/>
              <w:ind w:left="0" w:right="0"/>
              <w:jc w:val="left"/>
            </w:pPr>
            <w:r w:rsidRPr="42524D18" w:rsidR="0BF2F6D8">
              <w:rPr>
                <w:rFonts w:ascii="Calibri" w:hAnsi="Calibri" w:eastAsia="Calibri" w:cs="Calibri"/>
                <w:b w:val="0"/>
                <w:bCs w:val="0"/>
                <w:i w:val="0"/>
                <w:iCs w:val="0"/>
                <w:sz w:val="20"/>
                <w:szCs w:val="20"/>
                <w:lang w:val="nl-NL"/>
              </w:rPr>
              <w:t>Één</w:t>
            </w:r>
            <w:r w:rsidRPr="42524D18" w:rsidR="0BF2F6D8">
              <w:rPr>
                <w:rFonts w:ascii="Calibri" w:hAnsi="Calibri" w:eastAsia="Calibri" w:cs="Calibri"/>
                <w:b w:val="0"/>
                <w:bCs w:val="0"/>
                <w:i w:val="0"/>
                <w:iCs w:val="0"/>
                <w:sz w:val="20"/>
                <w:szCs w:val="20"/>
                <w:lang w:val="nl-NL"/>
              </w:rPr>
              <w:t xml:space="preserve"> van de aangedragen punten of er wordt een casus behandeld die een deelnemer heeft voorbereid.</w:t>
            </w:r>
          </w:p>
        </w:tc>
        <w:tc>
          <w:tcPr>
            <w:tcW w:w="900" w:type="dxa"/>
            <w:tcMar>
              <w:left w:w="105" w:type="dxa"/>
              <w:right w:w="105" w:type="dxa"/>
            </w:tcMar>
            <w:vAlign w:val="top"/>
          </w:tcPr>
          <w:p w:rsidR="0C89030E" w:rsidP="42524D18" w:rsidRDefault="0C89030E" w14:paraId="21AAF0BE" w14:textId="52AF7FC9">
            <w:pPr>
              <w:spacing w:line="259" w:lineRule="auto"/>
              <w:rPr>
                <w:rFonts w:ascii="Calibri" w:hAnsi="Calibri" w:eastAsia="Calibri" w:cs="Calibri"/>
                <w:b w:val="0"/>
                <w:bCs w:val="0"/>
                <w:i w:val="0"/>
                <w:iCs w:val="0"/>
                <w:sz w:val="20"/>
                <w:szCs w:val="20"/>
                <w:lang w:val="nl-NL"/>
              </w:rPr>
            </w:pPr>
            <w:r w:rsidRPr="42524D18" w:rsidR="0C89030E">
              <w:rPr>
                <w:rFonts w:ascii="Calibri" w:hAnsi="Calibri" w:eastAsia="Calibri" w:cs="Calibri"/>
                <w:b w:val="0"/>
                <w:bCs w:val="0"/>
                <w:i w:val="0"/>
                <w:iCs w:val="0"/>
                <w:sz w:val="20"/>
                <w:szCs w:val="20"/>
                <w:lang w:val="nl-NL"/>
              </w:rPr>
              <w:t>25 - 30</w:t>
            </w:r>
            <w:r w:rsidRPr="42524D18" w:rsidR="42524D18">
              <w:rPr>
                <w:rFonts w:ascii="Calibri" w:hAnsi="Calibri" w:eastAsia="Calibri" w:cs="Calibri"/>
                <w:b w:val="0"/>
                <w:bCs w:val="0"/>
                <w:i w:val="0"/>
                <w:iCs w:val="0"/>
                <w:sz w:val="20"/>
                <w:szCs w:val="20"/>
                <w:lang w:val="nl-NL"/>
              </w:rPr>
              <w:t xml:space="preserve"> min</w:t>
            </w:r>
          </w:p>
        </w:tc>
      </w:tr>
      <w:tr w:rsidR="42524D18" w:rsidTr="41F01284" w14:paraId="73B6918E">
        <w:trPr>
          <w:trHeight w:val="300"/>
        </w:trPr>
        <w:tc>
          <w:tcPr>
            <w:tcW w:w="2115" w:type="dxa"/>
            <w:tcMar>
              <w:left w:w="105" w:type="dxa"/>
              <w:right w:w="105" w:type="dxa"/>
            </w:tcMar>
            <w:vAlign w:val="top"/>
          </w:tcPr>
          <w:p w:rsidR="5503CABF" w:rsidP="42524D18" w:rsidRDefault="5503CABF" w14:paraId="12972CCD" w14:textId="41124D5C">
            <w:pPr>
              <w:spacing w:line="259" w:lineRule="auto"/>
              <w:rPr>
                <w:rFonts w:ascii="Calibri" w:hAnsi="Calibri" w:eastAsia="Calibri" w:cs="Calibri"/>
                <w:b w:val="0"/>
                <w:bCs w:val="0"/>
                <w:i w:val="0"/>
                <w:iCs w:val="0"/>
                <w:sz w:val="20"/>
                <w:szCs w:val="20"/>
              </w:rPr>
            </w:pPr>
            <w:r w:rsidRPr="42524D18" w:rsidR="5503CABF">
              <w:rPr>
                <w:rFonts w:ascii="Calibri" w:hAnsi="Calibri" w:eastAsia="Calibri" w:cs="Calibri"/>
                <w:b w:val="0"/>
                <w:bCs w:val="0"/>
                <w:i w:val="0"/>
                <w:iCs w:val="0"/>
                <w:sz w:val="20"/>
                <w:szCs w:val="20"/>
                <w:lang w:val="nl-NL"/>
              </w:rPr>
              <w:t>4</w:t>
            </w:r>
            <w:r w:rsidRPr="42524D18" w:rsidR="42524D18">
              <w:rPr>
                <w:rFonts w:ascii="Calibri" w:hAnsi="Calibri" w:eastAsia="Calibri" w:cs="Calibri"/>
                <w:b w:val="0"/>
                <w:bCs w:val="0"/>
                <w:i w:val="0"/>
                <w:iCs w:val="0"/>
                <w:sz w:val="20"/>
                <w:szCs w:val="20"/>
                <w:lang w:val="nl-NL"/>
              </w:rPr>
              <w:t>. Afronding</w:t>
            </w:r>
          </w:p>
        </w:tc>
        <w:tc>
          <w:tcPr>
            <w:tcW w:w="5985" w:type="dxa"/>
            <w:tcMar>
              <w:left w:w="105" w:type="dxa"/>
              <w:right w:w="105" w:type="dxa"/>
            </w:tcMar>
            <w:vAlign w:val="top"/>
          </w:tcPr>
          <w:p w:rsidR="1CC747F2" w:rsidP="42524D18" w:rsidRDefault="1CC747F2" w14:paraId="74F11927" w14:textId="685A8555">
            <w:pPr>
              <w:spacing w:line="259" w:lineRule="auto"/>
              <w:rPr>
                <w:rFonts w:ascii="Calibri" w:hAnsi="Calibri" w:eastAsia="Calibri" w:cs="Calibri"/>
                <w:b w:val="0"/>
                <w:bCs w:val="0"/>
                <w:i w:val="0"/>
                <w:iCs w:val="0"/>
                <w:caps w:val="0"/>
                <w:smallCaps w:val="0"/>
                <w:color w:val="000000" w:themeColor="text1" w:themeTint="FF" w:themeShade="FF"/>
                <w:sz w:val="20"/>
                <w:szCs w:val="20"/>
                <w:lang w:val="nl-NL"/>
              </w:rPr>
            </w:pPr>
            <w:r w:rsidRPr="42524D18" w:rsidR="1CC747F2">
              <w:rPr>
                <w:rFonts w:ascii="Calibri" w:hAnsi="Calibri" w:eastAsia="Calibri" w:cs="Calibri"/>
                <w:b w:val="0"/>
                <w:bCs w:val="0"/>
                <w:i w:val="0"/>
                <w:iCs w:val="0"/>
                <w:caps w:val="0"/>
                <w:smallCaps w:val="0"/>
                <w:color w:val="000000" w:themeColor="text1" w:themeTint="FF" w:themeShade="FF"/>
                <w:sz w:val="20"/>
                <w:szCs w:val="20"/>
                <w:lang w:val="nl-NL"/>
              </w:rPr>
              <w:t>L</w:t>
            </w:r>
            <w:r w:rsidRPr="42524D18" w:rsidR="42524D18">
              <w:rPr>
                <w:rFonts w:ascii="Calibri" w:hAnsi="Calibri" w:eastAsia="Calibri" w:cs="Calibri"/>
                <w:b w:val="0"/>
                <w:bCs w:val="0"/>
                <w:i w:val="0"/>
                <w:iCs w:val="0"/>
                <w:caps w:val="0"/>
                <w:smallCaps w:val="0"/>
                <w:color w:val="000000" w:themeColor="text1" w:themeTint="FF" w:themeShade="FF"/>
                <w:sz w:val="20"/>
                <w:szCs w:val="20"/>
                <w:lang w:val="nl-NL"/>
              </w:rPr>
              <w:t>aatste</w:t>
            </w:r>
            <w:r w:rsidRPr="42524D18" w:rsidR="42524D18">
              <w:rPr>
                <w:rFonts w:ascii="Calibri" w:hAnsi="Calibri" w:eastAsia="Calibri" w:cs="Calibri"/>
                <w:b w:val="0"/>
                <w:bCs w:val="0"/>
                <w:i w:val="0"/>
                <w:iCs w:val="0"/>
                <w:caps w:val="0"/>
                <w:smallCaps w:val="0"/>
                <w:color w:val="000000" w:themeColor="text1" w:themeTint="FF" w:themeShade="FF"/>
                <w:sz w:val="20"/>
                <w:szCs w:val="20"/>
                <w:lang w:val="nl-NL"/>
              </w:rPr>
              <w:t xml:space="preserve"> 'rond</w:t>
            </w:r>
            <w:r w:rsidRPr="42524D18" w:rsidR="7B92FCAD">
              <w:rPr>
                <w:rFonts w:ascii="Calibri" w:hAnsi="Calibri" w:eastAsia="Calibri" w:cs="Calibri"/>
                <w:b w:val="0"/>
                <w:bCs w:val="0"/>
                <w:i w:val="0"/>
                <w:iCs w:val="0"/>
                <w:caps w:val="0"/>
                <w:smallCaps w:val="0"/>
                <w:color w:val="000000" w:themeColor="text1" w:themeTint="FF" w:themeShade="FF"/>
                <w:sz w:val="20"/>
                <w:szCs w:val="20"/>
                <w:lang w:val="nl-NL"/>
              </w:rPr>
              <w:t>je</w:t>
            </w:r>
            <w:r w:rsidRPr="42524D18" w:rsidR="42524D18">
              <w:rPr>
                <w:rFonts w:ascii="Calibri" w:hAnsi="Calibri" w:eastAsia="Calibri" w:cs="Calibri"/>
                <w:b w:val="0"/>
                <w:bCs w:val="0"/>
                <w:i w:val="0"/>
                <w:iCs w:val="0"/>
                <w:caps w:val="0"/>
                <w:smallCaps w:val="0"/>
                <w:color w:val="000000" w:themeColor="text1" w:themeTint="FF" w:themeShade="FF"/>
                <w:sz w:val="20"/>
                <w:szCs w:val="20"/>
                <w:lang w:val="nl-NL"/>
              </w:rPr>
              <w:t>' wat neem je mee uit dit gesprek?</w:t>
            </w:r>
          </w:p>
        </w:tc>
        <w:tc>
          <w:tcPr>
            <w:tcW w:w="900" w:type="dxa"/>
            <w:tcMar>
              <w:left w:w="105" w:type="dxa"/>
              <w:right w:w="105" w:type="dxa"/>
            </w:tcMar>
            <w:vAlign w:val="top"/>
          </w:tcPr>
          <w:p w:rsidR="42524D18" w:rsidP="42524D18" w:rsidRDefault="42524D18" w14:paraId="2F166DDE" w14:textId="4CB6651A">
            <w:pPr>
              <w:spacing w:line="259" w:lineRule="auto"/>
              <w:rPr>
                <w:rFonts w:ascii="Calibri" w:hAnsi="Calibri" w:eastAsia="Calibri" w:cs="Calibri"/>
                <w:b w:val="0"/>
                <w:bCs w:val="0"/>
                <w:i w:val="0"/>
                <w:iCs w:val="0"/>
                <w:sz w:val="20"/>
                <w:szCs w:val="20"/>
              </w:rPr>
            </w:pPr>
            <w:r w:rsidRPr="42524D18" w:rsidR="42524D18">
              <w:rPr>
                <w:rFonts w:ascii="Calibri" w:hAnsi="Calibri" w:eastAsia="Calibri" w:cs="Calibri"/>
                <w:b w:val="0"/>
                <w:bCs w:val="0"/>
                <w:i w:val="0"/>
                <w:iCs w:val="0"/>
                <w:sz w:val="20"/>
                <w:szCs w:val="20"/>
                <w:lang w:val="nl-NL"/>
              </w:rPr>
              <w:t>10 min</w:t>
            </w:r>
          </w:p>
        </w:tc>
      </w:tr>
    </w:tbl>
    <w:p w:rsidR="1F06524B" w:rsidP="42524D18" w:rsidRDefault="1F06524B" w14:paraId="6D95326C" w14:textId="25F2A7C5">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nl-NL"/>
        </w:rPr>
      </w:pPr>
      <w:r w:rsidRPr="42524D18" w:rsidR="1F06524B">
        <w:rPr>
          <w:rFonts w:ascii="Calibri" w:hAnsi="Calibri" w:eastAsia="Calibri" w:cs="Calibri"/>
          <w:b w:val="0"/>
          <w:bCs w:val="0"/>
          <w:i w:val="0"/>
          <w:iCs w:val="0"/>
          <w:caps w:val="0"/>
          <w:smallCaps w:val="0"/>
          <w:noProof w:val="0"/>
          <w:color w:val="000000" w:themeColor="text1" w:themeTint="FF" w:themeShade="FF"/>
          <w:sz w:val="22"/>
          <w:szCs w:val="22"/>
          <w:lang w:val="nl-NL"/>
        </w:rPr>
        <w:t xml:space="preserve">Aandachtspunten voor </w:t>
      </w:r>
      <w:r w:rsidRPr="42524D18" w:rsidR="1F06524B">
        <w:rPr>
          <w:rFonts w:ascii="Calibri" w:hAnsi="Calibri" w:eastAsia="Calibri" w:cs="Calibri"/>
          <w:b w:val="0"/>
          <w:bCs w:val="0"/>
          <w:i w:val="0"/>
          <w:iCs w:val="0"/>
          <w:caps w:val="0"/>
          <w:smallCaps w:val="0"/>
          <w:noProof w:val="0"/>
          <w:color w:val="000000" w:themeColor="text1" w:themeTint="FF" w:themeShade="FF"/>
          <w:sz w:val="22"/>
          <w:szCs w:val="22"/>
          <w:lang w:val="nl-NL"/>
        </w:rPr>
        <w:t>de</w:t>
      </w:r>
      <w:r w:rsidRPr="42524D18" w:rsidR="23EDE1E9">
        <w:rPr>
          <w:rFonts w:ascii="Calibri" w:hAnsi="Calibri" w:eastAsia="Calibri" w:cs="Calibri"/>
          <w:b w:val="0"/>
          <w:bCs w:val="0"/>
          <w:i w:val="0"/>
          <w:iCs w:val="0"/>
          <w:caps w:val="0"/>
          <w:smallCaps w:val="0"/>
          <w:noProof w:val="0"/>
          <w:color w:val="000000" w:themeColor="text1" w:themeTint="FF" w:themeShade="FF"/>
          <w:sz w:val="22"/>
          <w:szCs w:val="22"/>
          <w:lang w:val="nl-NL"/>
        </w:rPr>
        <w:t xml:space="preserve"> </w:t>
      </w:r>
      <w:r w:rsidRPr="42524D18" w:rsidR="1F06524B">
        <w:rPr>
          <w:rFonts w:ascii="Calibri" w:hAnsi="Calibri" w:eastAsia="Calibri" w:cs="Calibri"/>
          <w:b w:val="0"/>
          <w:bCs w:val="0"/>
          <w:i w:val="0"/>
          <w:iCs w:val="0"/>
          <w:caps w:val="0"/>
          <w:smallCaps w:val="0"/>
          <w:noProof w:val="0"/>
          <w:color w:val="000000" w:themeColor="text1" w:themeTint="FF" w:themeShade="FF"/>
          <w:sz w:val="22"/>
          <w:szCs w:val="22"/>
          <w:lang w:val="nl-NL"/>
        </w:rPr>
        <w:t>intervisiebegeleider</w:t>
      </w:r>
      <w:r w:rsidRPr="42524D18" w:rsidR="1F06524B">
        <w:rPr>
          <w:rFonts w:ascii="Calibri" w:hAnsi="Calibri" w:eastAsia="Calibri" w:cs="Calibri"/>
          <w:b w:val="0"/>
          <w:bCs w:val="0"/>
          <w:i w:val="0"/>
          <w:iCs w:val="0"/>
          <w:caps w:val="0"/>
          <w:smallCaps w:val="0"/>
          <w:noProof w:val="0"/>
          <w:color w:val="000000" w:themeColor="text1" w:themeTint="FF" w:themeShade="FF"/>
          <w:sz w:val="22"/>
          <w:szCs w:val="22"/>
          <w:lang w:val="nl-NL"/>
        </w:rPr>
        <w:t>:</w:t>
      </w:r>
    </w:p>
    <w:p w:rsidR="1F06524B" w:rsidP="42524D18" w:rsidRDefault="1F06524B" w14:paraId="3F9992BB" w14:textId="6C569EC0">
      <w:pPr>
        <w:pStyle w:val="ListParagraph"/>
        <w:numPr>
          <w:ilvl w:val="0"/>
          <w:numId w:val="1"/>
        </w:numPr>
        <w:suppressLineNumbers w:val="0"/>
        <w:bidi w:val="0"/>
        <w:spacing w:before="0" w:beforeAutospacing="off" w:after="160" w:afterAutospacing="off" w:line="259" w:lineRule="auto"/>
        <w:ind w:left="720" w:right="0" w:hanging="360"/>
        <w:jc w:val="left"/>
        <w:rPr>
          <w:rFonts w:ascii="Calibri" w:hAnsi="Calibri" w:eastAsia="Calibri" w:cs="Calibri"/>
          <w:b w:val="0"/>
          <w:bCs w:val="0"/>
          <w:i w:val="0"/>
          <w:iCs w:val="0"/>
          <w:caps w:val="0"/>
          <w:smallCaps w:val="0"/>
          <w:noProof w:val="0"/>
          <w:color w:val="000000" w:themeColor="text1" w:themeTint="FF" w:themeShade="FF"/>
          <w:sz w:val="22"/>
          <w:szCs w:val="22"/>
          <w:lang w:val="nl-NL"/>
        </w:rPr>
      </w:pPr>
      <w:r w:rsidRPr="42524D18" w:rsidR="1F06524B">
        <w:rPr>
          <w:rFonts w:ascii="Calibri" w:hAnsi="Calibri" w:eastAsia="Calibri" w:cs="Calibri"/>
          <w:b w:val="0"/>
          <w:bCs w:val="0"/>
          <w:i w:val="0"/>
          <w:iCs w:val="0"/>
          <w:caps w:val="0"/>
          <w:smallCaps w:val="0"/>
          <w:noProof w:val="0"/>
          <w:color w:val="000000" w:themeColor="text1" w:themeTint="FF" w:themeShade="FF"/>
          <w:sz w:val="22"/>
          <w:szCs w:val="22"/>
          <w:lang w:val="nl-NL"/>
        </w:rPr>
        <w:t xml:space="preserve">Een eerste ronde ‘hoe zit je erbij?’ helpt deelnemers om van de dagelijkse werkzaamheden in te checken bij zichzelf en vervolgens ook te kunnen focussen op een verdiepend gesprek. </w:t>
      </w:r>
    </w:p>
    <w:p w:rsidR="1F06524B" w:rsidP="42524D18" w:rsidRDefault="1F06524B" w14:paraId="5BF32517" w14:textId="52BD7986">
      <w:pPr>
        <w:pStyle w:val="ListParagraph"/>
        <w:numPr>
          <w:ilvl w:val="0"/>
          <w:numId w:val="1"/>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nl-NL"/>
        </w:rPr>
      </w:pPr>
      <w:r w:rsidRPr="42524D18" w:rsidR="1F06524B">
        <w:rPr>
          <w:rFonts w:ascii="Calibri" w:hAnsi="Calibri" w:eastAsia="Calibri" w:cs="Calibri"/>
          <w:b w:val="0"/>
          <w:bCs w:val="0"/>
          <w:i w:val="0"/>
          <w:iCs w:val="0"/>
          <w:caps w:val="0"/>
          <w:smallCaps w:val="0"/>
          <w:noProof w:val="0"/>
          <w:color w:val="000000" w:themeColor="text1" w:themeTint="FF" w:themeShade="FF"/>
          <w:sz w:val="22"/>
          <w:szCs w:val="22"/>
          <w:lang w:val="nl-NL"/>
        </w:rPr>
        <w:t>Wees alert op uiteenlopende inbrengen en benoem duidelijk dat er ruimte is voor (zeer) verschillende interpretaties.</w:t>
      </w:r>
    </w:p>
    <w:p w:rsidR="5E9BD74E" w:rsidP="41F01284" w:rsidRDefault="5E9BD74E" w14:paraId="0A8A9544" w14:textId="78086833">
      <w:pPr>
        <w:pStyle w:val="ListParagraph"/>
        <w:numPr>
          <w:ilvl w:val="0"/>
          <w:numId w:val="1"/>
        </w:numPr>
        <w:spacing w:after="160" w:line="259" w:lineRule="auto"/>
        <w:ind/>
        <w:rPr>
          <w:rFonts w:ascii="Calibri" w:hAnsi="Calibri" w:eastAsia="Calibri" w:cs="Calibri"/>
          <w:b w:val="0"/>
          <w:bCs w:val="0"/>
          <w:i w:val="0"/>
          <w:iCs w:val="0"/>
          <w:caps w:val="0"/>
          <w:smallCaps w:val="0"/>
          <w:noProof w:val="0"/>
          <w:color w:val="000000" w:themeColor="text1" w:themeTint="FF" w:themeShade="FF"/>
          <w:sz w:val="22"/>
          <w:szCs w:val="22"/>
          <w:lang w:val="nl-NL"/>
        </w:rPr>
      </w:pPr>
      <w:r w:rsidRPr="41F01284" w:rsidR="1F06524B">
        <w:rPr>
          <w:rFonts w:ascii="Calibri" w:hAnsi="Calibri" w:eastAsia="Calibri" w:cs="Calibri"/>
          <w:b w:val="0"/>
          <w:bCs w:val="0"/>
          <w:i w:val="0"/>
          <w:iCs w:val="0"/>
          <w:caps w:val="0"/>
          <w:smallCaps w:val="0"/>
          <w:noProof w:val="0"/>
          <w:color w:val="000000" w:themeColor="text1" w:themeTint="FF" w:themeShade="FF"/>
          <w:sz w:val="22"/>
          <w:szCs w:val="22"/>
          <w:lang w:val="nl-NL"/>
        </w:rPr>
        <w:t xml:space="preserve">De </w:t>
      </w:r>
      <w:r w:rsidRPr="41F01284" w:rsidR="57972526">
        <w:rPr>
          <w:rFonts w:ascii="Calibri" w:hAnsi="Calibri" w:eastAsia="Calibri" w:cs="Calibri"/>
          <w:b w:val="0"/>
          <w:bCs w:val="0"/>
          <w:i w:val="0"/>
          <w:iCs w:val="0"/>
          <w:caps w:val="0"/>
          <w:smallCaps w:val="0"/>
          <w:noProof w:val="0"/>
          <w:color w:val="000000" w:themeColor="text1" w:themeTint="FF" w:themeShade="FF"/>
          <w:sz w:val="22"/>
          <w:szCs w:val="22"/>
          <w:lang w:val="nl-NL"/>
        </w:rPr>
        <w:t xml:space="preserve">intervisie </w:t>
      </w:r>
      <w:r w:rsidRPr="41F01284" w:rsidR="1F06524B">
        <w:rPr>
          <w:rFonts w:ascii="Calibri" w:hAnsi="Calibri" w:eastAsia="Calibri" w:cs="Calibri"/>
          <w:b w:val="0"/>
          <w:bCs w:val="0"/>
          <w:i w:val="0"/>
          <w:iCs w:val="0"/>
          <w:caps w:val="0"/>
          <w:smallCaps w:val="0"/>
          <w:noProof w:val="0"/>
          <w:color w:val="000000" w:themeColor="text1" w:themeTint="FF" w:themeShade="FF"/>
          <w:sz w:val="22"/>
          <w:szCs w:val="22"/>
          <w:lang w:val="nl-NL"/>
        </w:rPr>
        <w:t xml:space="preserve">is niet bedoeld om oplossingen te bespreken of tips te geven. Wees alert op oplossingsgerichtheid. Wanneer deelnemers sturen op oplossingen probeert de </w:t>
      </w:r>
      <w:r w:rsidRPr="41F01284" w:rsidR="6D2236A7">
        <w:rPr>
          <w:rFonts w:ascii="Calibri" w:hAnsi="Calibri" w:eastAsia="Calibri" w:cs="Calibri"/>
          <w:b w:val="0"/>
          <w:bCs w:val="0"/>
          <w:i w:val="0"/>
          <w:iCs w:val="0"/>
          <w:caps w:val="0"/>
          <w:smallCaps w:val="0"/>
          <w:noProof w:val="0"/>
          <w:color w:val="000000" w:themeColor="text1" w:themeTint="FF" w:themeShade="FF"/>
          <w:sz w:val="22"/>
          <w:szCs w:val="22"/>
          <w:lang w:val="nl-NL"/>
        </w:rPr>
        <w:t>intervisiebegel</w:t>
      </w:r>
      <w:r w:rsidRPr="41F01284" w:rsidR="1F06524B">
        <w:rPr>
          <w:rFonts w:ascii="Calibri" w:hAnsi="Calibri" w:eastAsia="Calibri" w:cs="Calibri"/>
          <w:b w:val="0"/>
          <w:bCs w:val="0"/>
          <w:i w:val="0"/>
          <w:iCs w:val="0"/>
          <w:caps w:val="0"/>
          <w:smallCaps w:val="0"/>
          <w:noProof w:val="0"/>
          <w:color w:val="000000" w:themeColor="text1" w:themeTint="FF" w:themeShade="FF"/>
          <w:sz w:val="22"/>
          <w:szCs w:val="22"/>
          <w:lang w:val="nl-NL"/>
        </w:rPr>
        <w:t xml:space="preserve">eider dit te benoemen. Bv. </w:t>
      </w:r>
      <w:r w:rsidRPr="41F01284" w:rsidR="1F06524B">
        <w:rPr>
          <w:rFonts w:ascii="Calibri" w:hAnsi="Calibri" w:eastAsia="Calibri" w:cs="Calibri"/>
          <w:b w:val="0"/>
          <w:bCs w:val="0"/>
          <w:i w:val="1"/>
          <w:iCs w:val="1"/>
          <w:caps w:val="0"/>
          <w:smallCaps w:val="0"/>
          <w:noProof w:val="0"/>
          <w:color w:val="000000" w:themeColor="text1" w:themeTint="FF" w:themeShade="FF"/>
          <w:sz w:val="22"/>
          <w:szCs w:val="22"/>
          <w:lang w:val="nl-NL"/>
        </w:rPr>
        <w:t>“Dat zou inderdaad een oplossing kunnen zijn, laten we nog even terug naar wat de situatie met jóu doet.”</w:t>
      </w:r>
      <w:r w:rsidRPr="41F01284" w:rsidR="6E5B0003">
        <w:rPr>
          <w:rFonts w:ascii="Calibri" w:hAnsi="Calibri" w:eastAsia="Calibri" w:cs="Calibri"/>
          <w:b w:val="0"/>
          <w:bCs w:val="0"/>
          <w:i w:val="0"/>
          <w:iCs w:val="0"/>
          <w:caps w:val="0"/>
          <w:smallCaps w:val="0"/>
          <w:noProof w:val="0"/>
          <w:color w:val="000000" w:themeColor="text1" w:themeTint="FF" w:themeShade="FF"/>
          <w:sz w:val="22"/>
          <w:szCs w:val="22"/>
          <w:lang w:val="nl-NL"/>
        </w:rPr>
        <w:t xml:space="preserve"> Zo kun je als gespreksleider </w:t>
      </w:r>
      <w:r w:rsidRPr="41F01284" w:rsidR="6E5B0003">
        <w:rPr>
          <w:rFonts w:ascii="Calibri" w:hAnsi="Calibri" w:eastAsia="Calibri" w:cs="Calibri"/>
          <w:b w:val="0"/>
          <w:bCs w:val="0"/>
          <w:i w:val="0"/>
          <w:iCs w:val="0"/>
          <w:caps w:val="0"/>
          <w:smallCaps w:val="0"/>
          <w:noProof w:val="0"/>
          <w:color w:val="000000" w:themeColor="text1" w:themeTint="FF" w:themeShade="FF"/>
          <w:sz w:val="22"/>
          <w:szCs w:val="22"/>
          <w:lang w:val="nl-NL"/>
        </w:rPr>
        <w:t>steeds uitnodigen</w:t>
      </w:r>
      <w:r w:rsidRPr="41F01284" w:rsidR="6E5B0003">
        <w:rPr>
          <w:rFonts w:ascii="Calibri" w:hAnsi="Calibri" w:eastAsia="Calibri" w:cs="Calibri"/>
          <w:b w:val="0"/>
          <w:bCs w:val="0"/>
          <w:i w:val="0"/>
          <w:iCs w:val="0"/>
          <w:caps w:val="0"/>
          <w:smallCaps w:val="0"/>
          <w:noProof w:val="0"/>
          <w:color w:val="000000" w:themeColor="text1" w:themeTint="FF" w:themeShade="FF"/>
          <w:sz w:val="22"/>
          <w:szCs w:val="22"/>
          <w:lang w:val="nl-NL"/>
        </w:rPr>
        <w:t xml:space="preserve"> om te verdiepen naar de </w:t>
      </w:r>
      <w:r w:rsidRPr="41F01284" w:rsidR="5AE9B9B3">
        <w:rPr>
          <w:rFonts w:ascii="Calibri" w:hAnsi="Calibri" w:eastAsia="Calibri" w:cs="Calibri"/>
          <w:b w:val="0"/>
          <w:bCs w:val="0"/>
          <w:i w:val="0"/>
          <w:iCs w:val="0"/>
          <w:caps w:val="0"/>
          <w:smallCaps w:val="0"/>
          <w:noProof w:val="0"/>
          <w:color w:val="000000" w:themeColor="text1" w:themeTint="FF" w:themeShade="FF"/>
          <w:sz w:val="22"/>
          <w:szCs w:val="22"/>
          <w:lang w:val="nl-NL"/>
        </w:rPr>
        <w:t>betekenis</w:t>
      </w:r>
      <w:r w:rsidRPr="41F01284" w:rsidR="6E5B0003">
        <w:rPr>
          <w:rFonts w:ascii="Calibri" w:hAnsi="Calibri" w:eastAsia="Calibri" w:cs="Calibri"/>
          <w:b w:val="0"/>
          <w:bCs w:val="0"/>
          <w:i w:val="0"/>
          <w:iCs w:val="0"/>
          <w:caps w:val="0"/>
          <w:smallCaps w:val="0"/>
          <w:noProof w:val="0"/>
          <w:color w:val="000000" w:themeColor="text1" w:themeTint="FF" w:themeShade="FF"/>
          <w:sz w:val="22"/>
          <w:szCs w:val="22"/>
          <w:lang w:val="nl-NL"/>
        </w:rPr>
        <w:t xml:space="preserve">laag van </w:t>
      </w:r>
      <w:r w:rsidRPr="41F01284" w:rsidR="5DADCE22">
        <w:rPr>
          <w:rFonts w:ascii="Calibri" w:hAnsi="Calibri" w:eastAsia="Calibri" w:cs="Calibri"/>
          <w:b w:val="0"/>
          <w:bCs w:val="0"/>
          <w:i w:val="0"/>
          <w:iCs w:val="0"/>
          <w:caps w:val="0"/>
          <w:smallCaps w:val="0"/>
          <w:noProof w:val="0"/>
          <w:color w:val="000000" w:themeColor="text1" w:themeTint="FF" w:themeShade="FF"/>
          <w:sz w:val="22"/>
          <w:szCs w:val="22"/>
          <w:lang w:val="nl-NL"/>
        </w:rPr>
        <w:t>zin</w:t>
      </w:r>
      <w:r w:rsidRPr="41F01284" w:rsidR="6E5B0003">
        <w:rPr>
          <w:rFonts w:ascii="Calibri" w:hAnsi="Calibri" w:eastAsia="Calibri" w:cs="Calibri"/>
          <w:b w:val="0"/>
          <w:bCs w:val="0"/>
          <w:i w:val="0"/>
          <w:iCs w:val="0"/>
          <w:caps w:val="0"/>
          <w:smallCaps w:val="0"/>
          <w:noProof w:val="0"/>
          <w:color w:val="000000" w:themeColor="text1" w:themeTint="FF" w:themeShade="FF"/>
          <w:sz w:val="22"/>
          <w:szCs w:val="22"/>
          <w:lang w:val="nl-NL"/>
        </w:rPr>
        <w:t>geving.</w:t>
      </w:r>
    </w:p>
    <w:sectPr>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9">
    <w:nsid w:val="4792068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69f1fdc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3307904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69cc135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186e6fc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64d1e0e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6d64c48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25017b1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3c4bcd1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1A5C3C3"/>
    <w:rsid w:val="002C1065"/>
    <w:rsid w:val="00D74B9A"/>
    <w:rsid w:val="00D74B9A"/>
    <w:rsid w:val="0562851B"/>
    <w:rsid w:val="0562851B"/>
    <w:rsid w:val="06C2E080"/>
    <w:rsid w:val="08B4A91E"/>
    <w:rsid w:val="0BF2F6D8"/>
    <w:rsid w:val="0C0882C4"/>
    <w:rsid w:val="0C89030E"/>
    <w:rsid w:val="0FA34737"/>
    <w:rsid w:val="105F085F"/>
    <w:rsid w:val="164DFAA2"/>
    <w:rsid w:val="184FFBDE"/>
    <w:rsid w:val="190B13FE"/>
    <w:rsid w:val="1CC747F2"/>
    <w:rsid w:val="1E2D83BB"/>
    <w:rsid w:val="1F06524B"/>
    <w:rsid w:val="20DDCEFA"/>
    <w:rsid w:val="223C89E5"/>
    <w:rsid w:val="227E0B57"/>
    <w:rsid w:val="2331B104"/>
    <w:rsid w:val="23EDE1E9"/>
    <w:rsid w:val="256B3EAD"/>
    <w:rsid w:val="2A827120"/>
    <w:rsid w:val="2AD40CE8"/>
    <w:rsid w:val="2DCEE328"/>
    <w:rsid w:val="3125A46B"/>
    <w:rsid w:val="31F90F8B"/>
    <w:rsid w:val="32AE8812"/>
    <w:rsid w:val="342F1AB2"/>
    <w:rsid w:val="342F1AB2"/>
    <w:rsid w:val="36B4C415"/>
    <w:rsid w:val="37F00A86"/>
    <w:rsid w:val="382342D0"/>
    <w:rsid w:val="3AC7EA68"/>
    <w:rsid w:val="3D1532A8"/>
    <w:rsid w:val="3D1532A8"/>
    <w:rsid w:val="3D2062AA"/>
    <w:rsid w:val="41F01284"/>
    <w:rsid w:val="42524D18"/>
    <w:rsid w:val="4396F272"/>
    <w:rsid w:val="4677409C"/>
    <w:rsid w:val="4807FA1B"/>
    <w:rsid w:val="4C2C41F6"/>
    <w:rsid w:val="4F9416E8"/>
    <w:rsid w:val="50456CD3"/>
    <w:rsid w:val="51FA3B15"/>
    <w:rsid w:val="521A90DF"/>
    <w:rsid w:val="52B89A5E"/>
    <w:rsid w:val="530F76D7"/>
    <w:rsid w:val="530F76D7"/>
    <w:rsid w:val="537B34B6"/>
    <w:rsid w:val="5503CABF"/>
    <w:rsid w:val="57024DCF"/>
    <w:rsid w:val="57972526"/>
    <w:rsid w:val="58952F78"/>
    <w:rsid w:val="58A44F7A"/>
    <w:rsid w:val="58A44F7A"/>
    <w:rsid w:val="5A53CFC6"/>
    <w:rsid w:val="5AE9B9B3"/>
    <w:rsid w:val="5C23F618"/>
    <w:rsid w:val="5DADCE22"/>
    <w:rsid w:val="5E9BD74E"/>
    <w:rsid w:val="5FDD6107"/>
    <w:rsid w:val="61A5C3C3"/>
    <w:rsid w:val="625B69A6"/>
    <w:rsid w:val="63154E0E"/>
    <w:rsid w:val="63CF6895"/>
    <w:rsid w:val="646923A2"/>
    <w:rsid w:val="66283DA1"/>
    <w:rsid w:val="673243FA"/>
    <w:rsid w:val="675B1A0F"/>
    <w:rsid w:val="675B1A0F"/>
    <w:rsid w:val="68232FAA"/>
    <w:rsid w:val="68AB3C72"/>
    <w:rsid w:val="6D0BB1F8"/>
    <w:rsid w:val="6D2236A7"/>
    <w:rsid w:val="6E5B0003"/>
    <w:rsid w:val="75F426C6"/>
    <w:rsid w:val="793B477C"/>
    <w:rsid w:val="79E8085A"/>
    <w:rsid w:val="7B92FCAD"/>
    <w:rsid w:val="7DD9332E"/>
    <w:rsid w:val="7F093B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5C3C3"/>
  <w15:chartTrackingRefBased/>
  <w15:docId w15:val="{05169C58-60B9-459F-957C-251ADDDEAA6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docDefaults>
    <w:rPrDefault>
      <w:rPr>
        <w:rFonts w:asciiTheme="minorHAnsi" w:hAnsiTheme="minorHAnsi" w:eastAsia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ef1205e0f751442e" /><Relationship Type="http://schemas.openxmlformats.org/officeDocument/2006/relationships/image" Target="/media/image.png" Id="R98f62e2c8d3b4a57"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2024-08-14T09:46:53.5278504Z</dcterms:created>
  <dcterms:modified xsi:type="dcterms:W3CDTF">2024-11-05T14:27:07.1268229Z</dcterms:modified>
  <dc:creator>Niecky Fruneaux</dc:creator>
  <lastModifiedBy>Niecky Fruneaux</lastModifiedBy>
</coreProperties>
</file>